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17459" w14:textId="78FA60D0" w:rsidR="00366051" w:rsidRDefault="00741676" w:rsidP="00741676">
      <w:pPr>
        <w:spacing w:after="240" w:line="240" w:lineRule="auto"/>
        <w:rPr>
          <w:b/>
          <w:bCs/>
          <w:sz w:val="24"/>
          <w:szCs w:val="24"/>
        </w:rPr>
      </w:pPr>
      <w:r w:rsidRPr="44CE5360">
        <w:rPr>
          <w:b/>
          <w:bCs/>
          <w:sz w:val="24"/>
          <w:szCs w:val="24"/>
        </w:rPr>
        <w:t>WELLNESS IN LAW:  FINDING HARMONY BETWEEN PERSONAL AND PROFESSIONAL PERFORMANCE</w:t>
      </w:r>
    </w:p>
    <w:p w14:paraId="00ECFA4C" w14:textId="4EE1FE0A" w:rsidR="00D62A95" w:rsidRDefault="00D62A95" w:rsidP="00741676">
      <w:pPr>
        <w:spacing w:after="240" w:line="240" w:lineRule="auto"/>
        <w:rPr>
          <w:sz w:val="24"/>
          <w:szCs w:val="24"/>
          <w:highlight w:val="yellow"/>
        </w:rPr>
      </w:pPr>
      <w:r w:rsidRPr="57B3E076">
        <w:rPr>
          <w:sz w:val="24"/>
          <w:szCs w:val="24"/>
          <w:highlight w:val="yellow"/>
        </w:rPr>
        <w:t>Ye</w:t>
      </w:r>
      <w:r w:rsidR="00BF51A9" w:rsidRPr="57B3E076">
        <w:rPr>
          <w:sz w:val="24"/>
          <w:szCs w:val="24"/>
          <w:highlight w:val="yellow"/>
        </w:rPr>
        <w:t>llow</w:t>
      </w:r>
      <w:r w:rsidR="08E3B043" w:rsidRPr="57B3E076">
        <w:rPr>
          <w:sz w:val="24"/>
          <w:szCs w:val="24"/>
          <w:highlight w:val="yellow"/>
        </w:rPr>
        <w:t xml:space="preserve"> </w:t>
      </w:r>
      <w:proofErr w:type="gramStart"/>
      <w:r w:rsidR="08E3B043" w:rsidRPr="57B3E076">
        <w:rPr>
          <w:sz w:val="24"/>
          <w:szCs w:val="24"/>
          <w:highlight w:val="yellow"/>
        </w:rPr>
        <w:t>highlight</w:t>
      </w:r>
      <w:proofErr w:type="gramEnd"/>
      <w:r w:rsidR="08E3B043" w:rsidRPr="57B3E076">
        <w:rPr>
          <w:sz w:val="24"/>
          <w:szCs w:val="24"/>
          <w:highlight w:val="yellow"/>
        </w:rPr>
        <w:t xml:space="preserve"> indicate p</w:t>
      </w:r>
      <w:r w:rsidR="00BF51A9" w:rsidRPr="57B3E076">
        <w:rPr>
          <w:sz w:val="24"/>
          <w:szCs w:val="24"/>
          <w:highlight w:val="yellow"/>
        </w:rPr>
        <w:t>olls and hypotheticals</w:t>
      </w:r>
      <w:r w:rsidR="14D61093" w:rsidRPr="57B3E076">
        <w:rPr>
          <w:sz w:val="24"/>
          <w:szCs w:val="24"/>
          <w:highlight w:val="yellow"/>
        </w:rPr>
        <w:t xml:space="preserve">. </w:t>
      </w:r>
    </w:p>
    <w:p w14:paraId="1161E3C8" w14:textId="78AB1949" w:rsidR="00BF51A9" w:rsidRPr="00BF51A9" w:rsidRDefault="00BF51A9" w:rsidP="00741676">
      <w:pPr>
        <w:spacing w:after="240" w:line="240" w:lineRule="auto"/>
        <w:rPr>
          <w:sz w:val="24"/>
          <w:szCs w:val="24"/>
        </w:rPr>
      </w:pPr>
      <w:r w:rsidRPr="57B3E076">
        <w:rPr>
          <w:sz w:val="24"/>
          <w:szCs w:val="24"/>
          <w:highlight w:val="magenta"/>
        </w:rPr>
        <w:t>Purple</w:t>
      </w:r>
      <w:r w:rsidR="1D25A97C" w:rsidRPr="57B3E076">
        <w:rPr>
          <w:sz w:val="24"/>
          <w:szCs w:val="24"/>
          <w:highlight w:val="magenta"/>
        </w:rPr>
        <w:t xml:space="preserve"> </w:t>
      </w:r>
      <w:proofErr w:type="gramStart"/>
      <w:r w:rsidR="1D25A97C" w:rsidRPr="57B3E076">
        <w:rPr>
          <w:sz w:val="24"/>
          <w:szCs w:val="24"/>
          <w:highlight w:val="magenta"/>
        </w:rPr>
        <w:t>highlight</w:t>
      </w:r>
      <w:proofErr w:type="gramEnd"/>
      <w:r w:rsidR="1D25A97C" w:rsidRPr="57B3E076">
        <w:rPr>
          <w:sz w:val="24"/>
          <w:szCs w:val="24"/>
          <w:highlight w:val="magenta"/>
        </w:rPr>
        <w:t xml:space="preserve"> indicate videos and the wellness plan.</w:t>
      </w:r>
    </w:p>
    <w:p w14:paraId="25F0C157" w14:textId="5C673C37" w:rsidR="008A141C" w:rsidRPr="006F30C2" w:rsidRDefault="008A141C" w:rsidP="00741676">
      <w:pPr>
        <w:spacing w:after="240" w:line="240" w:lineRule="auto"/>
        <w:rPr>
          <w:b/>
          <w:bCs/>
          <w:sz w:val="24"/>
          <w:szCs w:val="24"/>
        </w:rPr>
      </w:pPr>
      <w:r w:rsidRPr="57B3E076">
        <w:rPr>
          <w:b/>
          <w:bCs/>
          <w:sz w:val="24"/>
          <w:szCs w:val="24"/>
        </w:rPr>
        <w:t>SLIDE 1</w:t>
      </w:r>
    </w:p>
    <w:p w14:paraId="7F7DF3A0" w14:textId="683777F9" w:rsidR="008A141C" w:rsidRPr="006F30C2" w:rsidRDefault="003467FC" w:rsidP="00741676">
      <w:pPr>
        <w:spacing w:after="240" w:line="240" w:lineRule="auto"/>
        <w:rPr>
          <w:rFonts w:cstheme="minorHAnsi"/>
          <w:sz w:val="24"/>
          <w:szCs w:val="24"/>
        </w:rPr>
      </w:pPr>
      <w:r w:rsidRPr="006F30C2">
        <w:rPr>
          <w:rFonts w:cstheme="minorHAnsi"/>
          <w:sz w:val="24"/>
          <w:szCs w:val="24"/>
        </w:rPr>
        <w:t>Introduction</w:t>
      </w:r>
    </w:p>
    <w:p w14:paraId="752885E8" w14:textId="608EEBAB" w:rsidR="000365F0" w:rsidRPr="006F30C2" w:rsidRDefault="000365F0" w:rsidP="00741676">
      <w:pPr>
        <w:spacing w:after="240" w:line="240" w:lineRule="auto"/>
        <w:rPr>
          <w:rFonts w:cstheme="minorHAnsi"/>
          <w:sz w:val="24"/>
          <w:szCs w:val="24"/>
        </w:rPr>
      </w:pPr>
      <w:r w:rsidRPr="006F30C2">
        <w:rPr>
          <w:rFonts w:cstheme="minorHAnsi"/>
          <w:sz w:val="24"/>
          <w:szCs w:val="24"/>
        </w:rPr>
        <w:t>The presenter will provide:</w:t>
      </w:r>
    </w:p>
    <w:p w14:paraId="6ECD27F6" w14:textId="7CCD443D" w:rsidR="000365F0" w:rsidRPr="006F30C2" w:rsidRDefault="000365F0" w:rsidP="00741676">
      <w:pPr>
        <w:pStyle w:val="ListParagraph"/>
        <w:numPr>
          <w:ilvl w:val="0"/>
          <w:numId w:val="23"/>
        </w:numPr>
        <w:spacing w:after="240" w:line="240" w:lineRule="auto"/>
        <w:rPr>
          <w:rFonts w:cstheme="minorHAnsi"/>
          <w:sz w:val="24"/>
          <w:szCs w:val="24"/>
        </w:rPr>
      </w:pPr>
      <w:r w:rsidRPr="006F30C2">
        <w:rPr>
          <w:rFonts w:cstheme="minorHAnsi"/>
          <w:sz w:val="24"/>
          <w:szCs w:val="24"/>
        </w:rPr>
        <w:t>A brief introduction of themselves,</w:t>
      </w:r>
    </w:p>
    <w:p w14:paraId="30110FD0" w14:textId="3E781E41" w:rsidR="000365F0" w:rsidRPr="006F30C2" w:rsidRDefault="000365F0" w:rsidP="00741676">
      <w:pPr>
        <w:pStyle w:val="ListParagraph"/>
        <w:numPr>
          <w:ilvl w:val="0"/>
          <w:numId w:val="23"/>
        </w:numPr>
        <w:spacing w:after="240" w:line="240" w:lineRule="auto"/>
        <w:rPr>
          <w:rFonts w:cstheme="minorHAnsi"/>
          <w:sz w:val="24"/>
          <w:szCs w:val="24"/>
        </w:rPr>
      </w:pPr>
      <w:r w:rsidRPr="006F30C2">
        <w:rPr>
          <w:rFonts w:cstheme="minorHAnsi"/>
          <w:sz w:val="24"/>
          <w:szCs w:val="24"/>
        </w:rPr>
        <w:t>Title of the program,</w:t>
      </w:r>
    </w:p>
    <w:p w14:paraId="1289D27F" w14:textId="36B2F671" w:rsidR="000365F0" w:rsidRPr="006F30C2" w:rsidRDefault="000365F0" w:rsidP="00741676">
      <w:pPr>
        <w:pStyle w:val="ListParagraph"/>
        <w:numPr>
          <w:ilvl w:val="0"/>
          <w:numId w:val="23"/>
        </w:numPr>
        <w:spacing w:after="240" w:line="240" w:lineRule="auto"/>
        <w:rPr>
          <w:rFonts w:cstheme="minorHAnsi"/>
          <w:sz w:val="24"/>
          <w:szCs w:val="24"/>
        </w:rPr>
      </w:pPr>
      <w:r w:rsidRPr="006F30C2">
        <w:rPr>
          <w:rFonts w:cstheme="minorHAnsi"/>
          <w:sz w:val="24"/>
          <w:szCs w:val="24"/>
        </w:rPr>
        <w:t xml:space="preserve">Explain the program will qualify for the wellness competency credit, and </w:t>
      </w:r>
    </w:p>
    <w:p w14:paraId="7CF6E519" w14:textId="675DFC6E" w:rsidR="000365F0" w:rsidRPr="006F30C2" w:rsidRDefault="000365F0" w:rsidP="00741676">
      <w:pPr>
        <w:pStyle w:val="ListParagraph"/>
        <w:numPr>
          <w:ilvl w:val="0"/>
          <w:numId w:val="23"/>
        </w:numPr>
        <w:spacing w:after="240" w:line="240" w:lineRule="auto"/>
        <w:rPr>
          <w:rFonts w:cstheme="minorHAnsi"/>
          <w:sz w:val="24"/>
          <w:szCs w:val="24"/>
        </w:rPr>
      </w:pPr>
      <w:r w:rsidRPr="006F30C2">
        <w:rPr>
          <w:rFonts w:cstheme="minorHAnsi"/>
          <w:sz w:val="24"/>
          <w:szCs w:val="24"/>
        </w:rPr>
        <w:t>Address any housekeeping issues.</w:t>
      </w:r>
    </w:p>
    <w:p w14:paraId="28D6C933" w14:textId="2B9E154C" w:rsidR="008A141C" w:rsidRPr="006F30C2" w:rsidRDefault="008A141C" w:rsidP="00741676">
      <w:pPr>
        <w:spacing w:after="240" w:line="240" w:lineRule="auto"/>
        <w:rPr>
          <w:b/>
          <w:bCs/>
          <w:sz w:val="24"/>
          <w:szCs w:val="24"/>
        </w:rPr>
      </w:pPr>
      <w:r w:rsidRPr="57B3E076">
        <w:rPr>
          <w:b/>
          <w:bCs/>
          <w:sz w:val="24"/>
          <w:szCs w:val="24"/>
        </w:rPr>
        <w:t xml:space="preserve">SLIDE </w:t>
      </w:r>
      <w:r w:rsidR="003467FC" w:rsidRPr="57B3E076">
        <w:rPr>
          <w:b/>
          <w:bCs/>
          <w:sz w:val="24"/>
          <w:szCs w:val="24"/>
        </w:rPr>
        <w:t>2</w:t>
      </w:r>
    </w:p>
    <w:p w14:paraId="57926B38" w14:textId="2F19B60D" w:rsidR="0037420E" w:rsidRPr="0037420E" w:rsidRDefault="0037420E" w:rsidP="00741676">
      <w:pPr>
        <w:spacing w:after="240" w:line="240" w:lineRule="auto"/>
        <w:rPr>
          <w:rFonts w:cstheme="minorHAnsi"/>
          <w:sz w:val="24"/>
          <w:szCs w:val="24"/>
        </w:rPr>
      </w:pPr>
      <w:r w:rsidRPr="0037420E">
        <w:rPr>
          <w:rFonts w:cstheme="minorHAnsi"/>
          <w:sz w:val="24"/>
          <w:szCs w:val="24"/>
        </w:rPr>
        <w:t>Welcome to today’s course on wellness and well-being for attorneys.  As legal professionals, you often face significant demands and pressures that can take a toll on your mental and physical health. This course aims to provide you with strategies and to</w:t>
      </w:r>
      <w:r w:rsidR="002E0BA5">
        <w:rPr>
          <w:rFonts w:cstheme="minorHAnsi"/>
          <w:sz w:val="24"/>
          <w:szCs w:val="24"/>
        </w:rPr>
        <w:t>o</w:t>
      </w:r>
      <w:r w:rsidRPr="0037420E">
        <w:rPr>
          <w:rFonts w:cstheme="minorHAnsi"/>
          <w:sz w:val="24"/>
          <w:szCs w:val="24"/>
        </w:rPr>
        <w:t>ls to prioritize your well-being, which is essential for delivering competent legal services to your client</w:t>
      </w:r>
      <w:r w:rsidR="00B311CD">
        <w:rPr>
          <w:rFonts w:cstheme="minorHAnsi"/>
          <w:sz w:val="24"/>
          <w:szCs w:val="24"/>
        </w:rPr>
        <w:t>s</w:t>
      </w:r>
      <w:r w:rsidRPr="0037420E">
        <w:rPr>
          <w:rFonts w:cstheme="minorHAnsi"/>
          <w:sz w:val="24"/>
          <w:szCs w:val="24"/>
        </w:rPr>
        <w:t xml:space="preserve">.  </w:t>
      </w:r>
    </w:p>
    <w:p w14:paraId="159A166A" w14:textId="2BE05E0E" w:rsidR="00615C11" w:rsidRPr="006F30C2" w:rsidRDefault="001755B6" w:rsidP="00741676">
      <w:pPr>
        <w:spacing w:after="240" w:line="240" w:lineRule="auto"/>
        <w:rPr>
          <w:rFonts w:cstheme="minorHAnsi"/>
          <w:sz w:val="24"/>
          <w:szCs w:val="24"/>
        </w:rPr>
      </w:pPr>
      <w:r w:rsidRPr="006F30C2">
        <w:rPr>
          <w:rFonts w:cstheme="minorHAnsi"/>
          <w:sz w:val="24"/>
          <w:szCs w:val="24"/>
        </w:rPr>
        <w:t>The presentation objectives are</w:t>
      </w:r>
      <w:r w:rsidR="00C45B58">
        <w:rPr>
          <w:rFonts w:cstheme="minorHAnsi"/>
          <w:sz w:val="24"/>
          <w:szCs w:val="24"/>
        </w:rPr>
        <w:t xml:space="preserve"> to</w:t>
      </w:r>
      <w:r w:rsidRPr="006F30C2">
        <w:rPr>
          <w:rFonts w:cstheme="minorHAnsi"/>
          <w:sz w:val="24"/>
          <w:szCs w:val="24"/>
        </w:rPr>
        <w:t>:</w:t>
      </w:r>
    </w:p>
    <w:p w14:paraId="537A13D7" w14:textId="59851853" w:rsidR="001755B6" w:rsidRPr="006F30C2" w:rsidRDefault="001755B6" w:rsidP="00741676">
      <w:pPr>
        <w:numPr>
          <w:ilvl w:val="0"/>
          <w:numId w:val="1"/>
        </w:numPr>
        <w:spacing w:after="240" w:line="240" w:lineRule="auto"/>
        <w:contextualSpacing/>
        <w:rPr>
          <w:rFonts w:cstheme="minorHAnsi"/>
          <w:sz w:val="24"/>
          <w:szCs w:val="24"/>
        </w:rPr>
      </w:pPr>
      <w:r w:rsidRPr="006F30C2">
        <w:rPr>
          <w:rFonts w:cstheme="minorHAnsi"/>
          <w:sz w:val="24"/>
          <w:szCs w:val="24"/>
        </w:rPr>
        <w:t>Explain the importance of attorney well-being as an integral aspect of ful</w:t>
      </w:r>
      <w:r w:rsidR="004E6A87" w:rsidRPr="006F30C2">
        <w:rPr>
          <w:rFonts w:cstheme="minorHAnsi"/>
          <w:sz w:val="24"/>
          <w:szCs w:val="24"/>
        </w:rPr>
        <w:t>fil</w:t>
      </w:r>
      <w:r w:rsidRPr="006F30C2">
        <w:rPr>
          <w:rFonts w:cstheme="minorHAnsi"/>
          <w:sz w:val="24"/>
          <w:szCs w:val="24"/>
        </w:rPr>
        <w:t>ling the duty of competence</w:t>
      </w:r>
      <w:r w:rsidR="00C45B58">
        <w:rPr>
          <w:rFonts w:cstheme="minorHAnsi"/>
          <w:sz w:val="24"/>
          <w:szCs w:val="24"/>
        </w:rPr>
        <w:t>;</w:t>
      </w:r>
    </w:p>
    <w:p w14:paraId="0D57F07B" w14:textId="4BB39305" w:rsidR="001755B6" w:rsidRPr="006F30C2" w:rsidRDefault="001755B6" w:rsidP="00741676">
      <w:pPr>
        <w:numPr>
          <w:ilvl w:val="0"/>
          <w:numId w:val="1"/>
        </w:numPr>
        <w:spacing w:after="240" w:line="240" w:lineRule="auto"/>
        <w:contextualSpacing/>
        <w:rPr>
          <w:rFonts w:cstheme="minorHAnsi"/>
          <w:sz w:val="24"/>
          <w:szCs w:val="24"/>
        </w:rPr>
      </w:pPr>
      <w:r w:rsidRPr="006F30C2">
        <w:rPr>
          <w:rFonts w:cstheme="minorHAnsi"/>
          <w:sz w:val="24"/>
          <w:szCs w:val="24"/>
        </w:rPr>
        <w:t xml:space="preserve">Define the dimensions of </w:t>
      </w:r>
      <w:r w:rsidR="001F075F">
        <w:rPr>
          <w:rFonts w:cstheme="minorHAnsi"/>
          <w:sz w:val="24"/>
          <w:szCs w:val="24"/>
        </w:rPr>
        <w:t>w</w:t>
      </w:r>
      <w:r w:rsidRPr="006F30C2">
        <w:rPr>
          <w:rFonts w:cstheme="minorHAnsi"/>
          <w:sz w:val="24"/>
          <w:szCs w:val="24"/>
        </w:rPr>
        <w:t>ell-</w:t>
      </w:r>
      <w:r w:rsidR="001F075F">
        <w:rPr>
          <w:rFonts w:cstheme="minorHAnsi"/>
          <w:sz w:val="24"/>
          <w:szCs w:val="24"/>
        </w:rPr>
        <w:t>b</w:t>
      </w:r>
      <w:r w:rsidRPr="006F30C2">
        <w:rPr>
          <w:rFonts w:cstheme="minorHAnsi"/>
          <w:sz w:val="24"/>
          <w:szCs w:val="24"/>
        </w:rPr>
        <w:t xml:space="preserve">eing in </w:t>
      </w:r>
      <w:r w:rsidR="001F075F">
        <w:rPr>
          <w:rFonts w:cstheme="minorHAnsi"/>
          <w:sz w:val="24"/>
          <w:szCs w:val="24"/>
        </w:rPr>
        <w:t>l</w:t>
      </w:r>
      <w:r w:rsidRPr="006F30C2">
        <w:rPr>
          <w:rFonts w:cstheme="minorHAnsi"/>
          <w:sz w:val="24"/>
          <w:szCs w:val="24"/>
        </w:rPr>
        <w:t>aw</w:t>
      </w:r>
      <w:r w:rsidR="00C45B58">
        <w:rPr>
          <w:rFonts w:cstheme="minorHAnsi"/>
          <w:sz w:val="24"/>
          <w:szCs w:val="24"/>
        </w:rPr>
        <w:t>;</w:t>
      </w:r>
    </w:p>
    <w:p w14:paraId="01B15C34" w14:textId="2A5BC8D5" w:rsidR="001755B6" w:rsidRPr="006F30C2" w:rsidRDefault="001755B6" w:rsidP="00741676">
      <w:pPr>
        <w:numPr>
          <w:ilvl w:val="0"/>
          <w:numId w:val="1"/>
        </w:numPr>
        <w:spacing w:after="240" w:line="240" w:lineRule="auto"/>
        <w:contextualSpacing/>
        <w:rPr>
          <w:rFonts w:cstheme="minorHAnsi"/>
          <w:sz w:val="24"/>
          <w:szCs w:val="24"/>
        </w:rPr>
      </w:pPr>
      <w:r w:rsidRPr="006F30C2">
        <w:rPr>
          <w:rFonts w:cstheme="minorHAnsi"/>
          <w:sz w:val="24"/>
          <w:szCs w:val="24"/>
        </w:rPr>
        <w:t>Provide recommendations for positive change in attorney well-being</w:t>
      </w:r>
      <w:r w:rsidR="00C45B58">
        <w:rPr>
          <w:rFonts w:cstheme="minorHAnsi"/>
          <w:sz w:val="24"/>
          <w:szCs w:val="24"/>
        </w:rPr>
        <w:t>;</w:t>
      </w:r>
    </w:p>
    <w:p w14:paraId="0C2AEF3D" w14:textId="76A8200F" w:rsidR="001755B6" w:rsidRPr="006F30C2" w:rsidRDefault="001755B6" w:rsidP="00741676">
      <w:pPr>
        <w:numPr>
          <w:ilvl w:val="0"/>
          <w:numId w:val="1"/>
        </w:numPr>
        <w:spacing w:after="240" w:line="240" w:lineRule="auto"/>
        <w:contextualSpacing/>
        <w:rPr>
          <w:rFonts w:cstheme="minorHAnsi"/>
          <w:sz w:val="24"/>
          <w:szCs w:val="24"/>
        </w:rPr>
      </w:pPr>
      <w:r w:rsidRPr="006F30C2">
        <w:rPr>
          <w:rFonts w:cstheme="minorHAnsi"/>
          <w:sz w:val="24"/>
          <w:szCs w:val="24"/>
        </w:rPr>
        <w:t>Analyze a case study of a law firm as one of the best places to work</w:t>
      </w:r>
      <w:r w:rsidR="00017482" w:rsidRPr="006F30C2">
        <w:rPr>
          <w:rFonts w:cstheme="minorHAnsi"/>
          <w:sz w:val="24"/>
          <w:szCs w:val="24"/>
        </w:rPr>
        <w:t>, and</w:t>
      </w:r>
    </w:p>
    <w:p w14:paraId="1B1B749E" w14:textId="1E345E9C" w:rsidR="001755B6" w:rsidRPr="006F30C2" w:rsidRDefault="001755B6" w:rsidP="00741676">
      <w:pPr>
        <w:numPr>
          <w:ilvl w:val="0"/>
          <w:numId w:val="1"/>
        </w:numPr>
        <w:spacing w:after="240" w:line="240" w:lineRule="auto"/>
        <w:rPr>
          <w:rFonts w:cstheme="minorHAnsi"/>
          <w:sz w:val="24"/>
          <w:szCs w:val="24"/>
        </w:rPr>
      </w:pPr>
      <w:r w:rsidRPr="006F30C2">
        <w:rPr>
          <w:rFonts w:cstheme="minorHAnsi"/>
          <w:sz w:val="24"/>
          <w:szCs w:val="24"/>
        </w:rPr>
        <w:t>Promote resources available to attorneys</w:t>
      </w:r>
      <w:r w:rsidR="00C45B58">
        <w:rPr>
          <w:rFonts w:cstheme="minorHAnsi"/>
          <w:sz w:val="24"/>
          <w:szCs w:val="24"/>
        </w:rPr>
        <w:t>.</w:t>
      </w:r>
    </w:p>
    <w:p w14:paraId="241C1877" w14:textId="7616BE76" w:rsidR="00463FE3" w:rsidRDefault="00463FE3" w:rsidP="00741676">
      <w:pPr>
        <w:spacing w:after="240" w:line="240" w:lineRule="auto"/>
        <w:rPr>
          <w:b/>
          <w:bCs/>
          <w:sz w:val="24"/>
          <w:szCs w:val="24"/>
        </w:rPr>
      </w:pPr>
      <w:r w:rsidRPr="57B3E076">
        <w:rPr>
          <w:b/>
          <w:bCs/>
          <w:sz w:val="24"/>
          <w:szCs w:val="24"/>
          <w:highlight w:val="yellow"/>
        </w:rPr>
        <w:t>SLIDE 3, Poll #1</w:t>
      </w:r>
    </w:p>
    <w:p w14:paraId="798F2DE4" w14:textId="271D31A7" w:rsidR="00EE14ED" w:rsidRPr="00EE14ED" w:rsidRDefault="00EE14ED" w:rsidP="00741676">
      <w:pPr>
        <w:spacing w:after="240" w:line="240" w:lineRule="auto"/>
        <w:rPr>
          <w:rFonts w:cstheme="minorHAnsi"/>
          <w:sz w:val="24"/>
          <w:szCs w:val="24"/>
        </w:rPr>
      </w:pPr>
      <w:r w:rsidRPr="00EE14ED">
        <w:rPr>
          <w:rFonts w:cstheme="minorHAnsi"/>
          <w:sz w:val="24"/>
          <w:szCs w:val="24"/>
        </w:rPr>
        <w:t xml:space="preserve">On a scale of 1 to 5 how would </w:t>
      </w:r>
      <w:r w:rsidR="00B311CD">
        <w:rPr>
          <w:rFonts w:cstheme="minorHAnsi"/>
          <w:sz w:val="24"/>
          <w:szCs w:val="24"/>
        </w:rPr>
        <w:t xml:space="preserve">you </w:t>
      </w:r>
      <w:r w:rsidRPr="00EE14ED">
        <w:rPr>
          <w:rFonts w:cstheme="minorHAnsi"/>
          <w:sz w:val="24"/>
          <w:szCs w:val="24"/>
        </w:rPr>
        <w:t>rate your current level of stress and burnout? (1-low, 5-high)  </w:t>
      </w:r>
    </w:p>
    <w:p w14:paraId="04E084B5" w14:textId="77777777" w:rsidR="00EE14ED" w:rsidRPr="00EE14ED" w:rsidRDefault="00EE14ED" w:rsidP="00741676">
      <w:pPr>
        <w:numPr>
          <w:ilvl w:val="0"/>
          <w:numId w:val="32"/>
        </w:numPr>
        <w:spacing w:after="240" w:line="240" w:lineRule="auto"/>
        <w:contextualSpacing/>
        <w:rPr>
          <w:rFonts w:cstheme="minorHAnsi"/>
          <w:sz w:val="24"/>
          <w:szCs w:val="24"/>
        </w:rPr>
      </w:pPr>
      <w:r w:rsidRPr="00EE14ED">
        <w:rPr>
          <w:rFonts w:cstheme="minorHAnsi"/>
          <w:sz w:val="24"/>
          <w:szCs w:val="24"/>
        </w:rPr>
        <w:t>1</w:t>
      </w:r>
    </w:p>
    <w:p w14:paraId="344FD76A" w14:textId="77777777" w:rsidR="00EE14ED" w:rsidRPr="00EE14ED" w:rsidRDefault="00EE14ED" w:rsidP="00741676">
      <w:pPr>
        <w:numPr>
          <w:ilvl w:val="0"/>
          <w:numId w:val="32"/>
        </w:numPr>
        <w:spacing w:after="240" w:line="240" w:lineRule="auto"/>
        <w:contextualSpacing/>
        <w:rPr>
          <w:rFonts w:cstheme="minorHAnsi"/>
          <w:sz w:val="24"/>
          <w:szCs w:val="24"/>
        </w:rPr>
      </w:pPr>
      <w:r w:rsidRPr="00EE14ED">
        <w:rPr>
          <w:rFonts w:cstheme="minorHAnsi"/>
          <w:sz w:val="24"/>
          <w:szCs w:val="24"/>
        </w:rPr>
        <w:t>2</w:t>
      </w:r>
    </w:p>
    <w:p w14:paraId="7607D82B" w14:textId="77777777" w:rsidR="00EE14ED" w:rsidRPr="00EE14ED" w:rsidRDefault="00EE14ED" w:rsidP="00741676">
      <w:pPr>
        <w:numPr>
          <w:ilvl w:val="0"/>
          <w:numId w:val="32"/>
        </w:numPr>
        <w:spacing w:after="240" w:line="240" w:lineRule="auto"/>
        <w:contextualSpacing/>
        <w:rPr>
          <w:rFonts w:cstheme="minorHAnsi"/>
          <w:sz w:val="24"/>
          <w:szCs w:val="24"/>
        </w:rPr>
      </w:pPr>
      <w:r w:rsidRPr="00EE14ED">
        <w:rPr>
          <w:rFonts w:cstheme="minorHAnsi"/>
          <w:sz w:val="24"/>
          <w:szCs w:val="24"/>
        </w:rPr>
        <w:t>3</w:t>
      </w:r>
    </w:p>
    <w:p w14:paraId="25FCE195" w14:textId="51B445C5" w:rsidR="00EE14ED" w:rsidRPr="00EE14ED" w:rsidRDefault="0000373C" w:rsidP="00741676">
      <w:pPr>
        <w:numPr>
          <w:ilvl w:val="0"/>
          <w:numId w:val="32"/>
        </w:numPr>
        <w:spacing w:after="240" w:line="240" w:lineRule="auto"/>
        <w:contextualSpacing/>
        <w:rPr>
          <w:rFonts w:cstheme="minorHAnsi"/>
          <w:sz w:val="24"/>
          <w:szCs w:val="24"/>
        </w:rPr>
      </w:pPr>
      <w:r>
        <w:rPr>
          <w:rFonts w:cstheme="minorHAnsi"/>
          <w:sz w:val="24"/>
          <w:szCs w:val="24"/>
        </w:rPr>
        <w:t>4</w:t>
      </w:r>
    </w:p>
    <w:p w14:paraId="7166E39F" w14:textId="77777777" w:rsidR="00EE14ED" w:rsidRPr="00EE14ED" w:rsidRDefault="00EE14ED" w:rsidP="00741676">
      <w:pPr>
        <w:numPr>
          <w:ilvl w:val="0"/>
          <w:numId w:val="32"/>
        </w:numPr>
        <w:spacing w:after="240" w:line="240" w:lineRule="auto"/>
        <w:contextualSpacing/>
        <w:rPr>
          <w:rFonts w:cstheme="minorHAnsi"/>
          <w:sz w:val="24"/>
          <w:szCs w:val="24"/>
        </w:rPr>
      </w:pPr>
      <w:r w:rsidRPr="00EE14ED">
        <w:rPr>
          <w:rFonts w:cstheme="minorHAnsi"/>
          <w:sz w:val="24"/>
          <w:szCs w:val="24"/>
        </w:rPr>
        <w:t>5</w:t>
      </w:r>
    </w:p>
    <w:p w14:paraId="07782690" w14:textId="77777777" w:rsidR="006A5B75" w:rsidRDefault="006A5B75" w:rsidP="00741676">
      <w:pPr>
        <w:spacing w:after="240" w:line="240" w:lineRule="auto"/>
        <w:rPr>
          <w:rFonts w:cstheme="minorHAnsi"/>
          <w:sz w:val="24"/>
          <w:szCs w:val="24"/>
        </w:rPr>
      </w:pPr>
    </w:p>
    <w:p w14:paraId="5547389F" w14:textId="369EEE0B" w:rsidR="006A5B75" w:rsidRDefault="00EE14ED" w:rsidP="00741676">
      <w:pPr>
        <w:spacing w:after="240" w:line="240" w:lineRule="auto"/>
        <w:rPr>
          <w:rFonts w:cstheme="minorHAnsi"/>
          <w:sz w:val="24"/>
          <w:szCs w:val="24"/>
        </w:rPr>
      </w:pPr>
      <w:r w:rsidRPr="00EE14ED">
        <w:rPr>
          <w:rFonts w:cstheme="minorHAnsi"/>
          <w:sz w:val="24"/>
          <w:szCs w:val="24"/>
        </w:rPr>
        <w:lastRenderedPageBreak/>
        <w:t xml:space="preserve">Discuss responses.  This question is </w:t>
      </w:r>
      <w:r w:rsidR="00C1123D">
        <w:rPr>
          <w:rFonts w:cstheme="minorHAnsi"/>
          <w:sz w:val="24"/>
          <w:szCs w:val="24"/>
        </w:rPr>
        <w:t xml:space="preserve">asked </w:t>
      </w:r>
      <w:r w:rsidRPr="00EE14ED">
        <w:rPr>
          <w:rFonts w:cstheme="minorHAnsi"/>
          <w:sz w:val="24"/>
          <w:szCs w:val="24"/>
        </w:rPr>
        <w:t>so attendees will think about their mental health and determine if they believe they may be suffering from stress or burnout</w:t>
      </w:r>
      <w:r w:rsidR="00EE456A">
        <w:rPr>
          <w:rFonts w:cstheme="minorHAnsi"/>
          <w:sz w:val="24"/>
          <w:szCs w:val="24"/>
        </w:rPr>
        <w:t>.</w:t>
      </w:r>
    </w:p>
    <w:p w14:paraId="3F6671EA" w14:textId="6AC9A837" w:rsidR="00960399" w:rsidRPr="006F653B" w:rsidRDefault="006F653B" w:rsidP="00741676">
      <w:pPr>
        <w:spacing w:after="240" w:line="240" w:lineRule="auto"/>
        <w:rPr>
          <w:b/>
          <w:bCs/>
          <w:sz w:val="24"/>
          <w:szCs w:val="24"/>
        </w:rPr>
      </w:pPr>
      <w:r w:rsidRPr="57B3E076">
        <w:rPr>
          <w:b/>
          <w:bCs/>
          <w:sz w:val="24"/>
          <w:szCs w:val="24"/>
        </w:rPr>
        <w:t>SLIDE 4</w:t>
      </w:r>
    </w:p>
    <w:p w14:paraId="3623404B" w14:textId="77777777" w:rsidR="003B5856" w:rsidRDefault="00EB07FA" w:rsidP="00741676">
      <w:pPr>
        <w:spacing w:after="240" w:line="240" w:lineRule="auto"/>
        <w:rPr>
          <w:rFonts w:cstheme="minorHAnsi"/>
          <w:sz w:val="24"/>
          <w:szCs w:val="24"/>
        </w:rPr>
      </w:pPr>
      <w:r w:rsidRPr="00EB07FA">
        <w:rPr>
          <w:rFonts w:cstheme="minorHAnsi"/>
          <w:sz w:val="24"/>
          <w:szCs w:val="24"/>
        </w:rPr>
        <w:t xml:space="preserve">How do we define well-being? The ABA defined well-being in law as a continuous process in which we strive for thriving in each dimension of our lives.  The dimensions for attorney well-being </w:t>
      </w:r>
      <w:proofErr w:type="gramStart"/>
      <w:r w:rsidRPr="00EB07FA">
        <w:rPr>
          <w:rFonts w:cstheme="minorHAnsi"/>
          <w:sz w:val="24"/>
          <w:szCs w:val="24"/>
        </w:rPr>
        <w:t>are:</w:t>
      </w:r>
      <w:proofErr w:type="gramEnd"/>
      <w:r w:rsidRPr="00EB07FA">
        <w:rPr>
          <w:rFonts w:cstheme="minorHAnsi"/>
          <w:sz w:val="24"/>
          <w:szCs w:val="24"/>
        </w:rPr>
        <w:t xml:space="preserve"> emotional, intellectual, occupational, physical, spiritual, and social. </w:t>
      </w:r>
    </w:p>
    <w:p w14:paraId="453E3AFA" w14:textId="7651AB3D" w:rsidR="00EB07FA" w:rsidRPr="00EB07FA" w:rsidRDefault="00EB07FA" w:rsidP="00741676">
      <w:pPr>
        <w:spacing w:after="240" w:line="240" w:lineRule="auto"/>
        <w:rPr>
          <w:rFonts w:cstheme="minorHAnsi"/>
          <w:sz w:val="24"/>
          <w:szCs w:val="24"/>
        </w:rPr>
      </w:pPr>
      <w:r w:rsidRPr="00EB07FA">
        <w:rPr>
          <w:rFonts w:cstheme="minorHAnsi"/>
          <w:sz w:val="24"/>
          <w:szCs w:val="24"/>
        </w:rPr>
        <w:t xml:space="preserve">Imagine the story of Sarah, a successful attorney renowned for her legal expertise. Sarah's practice thrived, but behind the scenes, she was grappling with stress and burnout. Sarah's misconception was that her dedication to her clients justified neglecting her own well-being. This is a common misconception among legal professionals – the belief that excellence in law requires sacrificing personal wellness. </w:t>
      </w:r>
    </w:p>
    <w:p w14:paraId="7F696DBF" w14:textId="77777777" w:rsidR="00EB07FA" w:rsidRPr="00EB07FA" w:rsidRDefault="00EB07FA" w:rsidP="00741676">
      <w:pPr>
        <w:spacing w:after="240" w:line="240" w:lineRule="auto"/>
        <w:rPr>
          <w:rFonts w:cstheme="minorHAnsi"/>
          <w:sz w:val="24"/>
          <w:szCs w:val="24"/>
        </w:rPr>
      </w:pPr>
      <w:r w:rsidRPr="00EB07FA">
        <w:rPr>
          <w:rFonts w:cstheme="minorHAnsi"/>
          <w:sz w:val="24"/>
          <w:szCs w:val="24"/>
        </w:rPr>
        <w:t>Well-being is a continuous process in which we strive for thriving in each dimension of our lives.</w:t>
      </w:r>
    </w:p>
    <w:p w14:paraId="6C8D986E" w14:textId="73F9A54E" w:rsidR="008A141C" w:rsidRDefault="008A141C" w:rsidP="00741676">
      <w:pPr>
        <w:spacing w:after="240" w:line="240" w:lineRule="auto"/>
        <w:rPr>
          <w:b/>
          <w:bCs/>
          <w:sz w:val="24"/>
          <w:szCs w:val="24"/>
        </w:rPr>
      </w:pPr>
      <w:r w:rsidRPr="57B3E076">
        <w:rPr>
          <w:b/>
          <w:bCs/>
          <w:sz w:val="24"/>
          <w:szCs w:val="24"/>
        </w:rPr>
        <w:t xml:space="preserve">SLIDE </w:t>
      </w:r>
      <w:r w:rsidR="00026B89" w:rsidRPr="57B3E076">
        <w:rPr>
          <w:b/>
          <w:bCs/>
          <w:sz w:val="24"/>
          <w:szCs w:val="24"/>
        </w:rPr>
        <w:t>5</w:t>
      </w:r>
    </w:p>
    <w:p w14:paraId="6CD295C7" w14:textId="77777777" w:rsidR="00555B81" w:rsidRPr="00555B81" w:rsidRDefault="00555B81" w:rsidP="00741676">
      <w:pPr>
        <w:spacing w:after="240" w:line="240" w:lineRule="auto"/>
        <w:rPr>
          <w:rFonts w:cstheme="minorHAnsi"/>
          <w:sz w:val="24"/>
          <w:szCs w:val="24"/>
        </w:rPr>
      </w:pPr>
      <w:r w:rsidRPr="00555B81">
        <w:rPr>
          <w:rFonts w:cstheme="minorHAnsi"/>
          <w:sz w:val="24"/>
          <w:szCs w:val="24"/>
        </w:rPr>
        <w:t>On the other hand, prioritizing wellness can bring numerous benefits. It can improve your focus, productivity, and overall job satisfaction. When you’re operating at your best, you can provide higher-quality legal services and better serve the needs of your clients.</w:t>
      </w:r>
    </w:p>
    <w:p w14:paraId="65C8F405" w14:textId="5C975834" w:rsidR="00555B81" w:rsidRPr="00555B81" w:rsidRDefault="00555B81" w:rsidP="00741676">
      <w:pPr>
        <w:spacing w:after="240" w:line="240" w:lineRule="auto"/>
        <w:rPr>
          <w:rFonts w:cstheme="minorHAnsi"/>
          <w:sz w:val="24"/>
          <w:szCs w:val="24"/>
        </w:rPr>
      </w:pPr>
      <w:r w:rsidRPr="00555B81">
        <w:rPr>
          <w:rFonts w:cstheme="minorHAnsi"/>
          <w:sz w:val="24"/>
          <w:szCs w:val="24"/>
        </w:rPr>
        <w:t>Benefits of wellness for attorneys include:</w:t>
      </w:r>
    </w:p>
    <w:p w14:paraId="6946400D" w14:textId="741280DC" w:rsidR="00555B81" w:rsidRPr="00555B81" w:rsidRDefault="00555B81" w:rsidP="00741676">
      <w:pPr>
        <w:numPr>
          <w:ilvl w:val="0"/>
          <w:numId w:val="33"/>
        </w:numPr>
        <w:spacing w:after="240" w:line="240" w:lineRule="auto"/>
        <w:contextualSpacing/>
        <w:rPr>
          <w:rFonts w:cstheme="minorHAnsi"/>
          <w:sz w:val="24"/>
          <w:szCs w:val="24"/>
        </w:rPr>
      </w:pPr>
      <w:r w:rsidRPr="00555B81">
        <w:rPr>
          <w:rFonts w:cstheme="minorHAnsi"/>
          <w:sz w:val="24"/>
          <w:szCs w:val="24"/>
        </w:rPr>
        <w:t>Enhanced cognitive function and decision-making abilities</w:t>
      </w:r>
      <w:r w:rsidR="002D2779">
        <w:rPr>
          <w:rFonts w:cstheme="minorHAnsi"/>
          <w:sz w:val="24"/>
          <w:szCs w:val="24"/>
        </w:rPr>
        <w:t>;</w:t>
      </w:r>
    </w:p>
    <w:p w14:paraId="47142391" w14:textId="04E67EDF" w:rsidR="00555B81" w:rsidRPr="00555B81" w:rsidRDefault="00555B81" w:rsidP="00741676">
      <w:pPr>
        <w:numPr>
          <w:ilvl w:val="0"/>
          <w:numId w:val="33"/>
        </w:numPr>
        <w:spacing w:after="240" w:line="240" w:lineRule="auto"/>
        <w:contextualSpacing/>
        <w:rPr>
          <w:rFonts w:cstheme="minorHAnsi"/>
          <w:sz w:val="24"/>
          <w:szCs w:val="24"/>
        </w:rPr>
      </w:pPr>
      <w:r w:rsidRPr="00555B81">
        <w:rPr>
          <w:rFonts w:cstheme="minorHAnsi"/>
          <w:sz w:val="24"/>
          <w:szCs w:val="24"/>
        </w:rPr>
        <w:t>Increased resilience and ability to handle stress</w:t>
      </w:r>
      <w:r w:rsidR="002D2779">
        <w:rPr>
          <w:rFonts w:cstheme="minorHAnsi"/>
          <w:sz w:val="24"/>
          <w:szCs w:val="24"/>
        </w:rPr>
        <w:t>;</w:t>
      </w:r>
    </w:p>
    <w:p w14:paraId="20CF3231" w14:textId="750D3FA3" w:rsidR="004D6B0D" w:rsidRDefault="00555B81" w:rsidP="00741676">
      <w:pPr>
        <w:numPr>
          <w:ilvl w:val="0"/>
          <w:numId w:val="33"/>
        </w:numPr>
        <w:spacing w:after="240" w:line="240" w:lineRule="auto"/>
        <w:contextualSpacing/>
        <w:rPr>
          <w:rFonts w:cstheme="minorHAnsi"/>
          <w:sz w:val="24"/>
          <w:szCs w:val="24"/>
        </w:rPr>
      </w:pPr>
      <w:r w:rsidRPr="00555B81">
        <w:rPr>
          <w:rFonts w:cstheme="minorHAnsi"/>
          <w:sz w:val="24"/>
          <w:szCs w:val="24"/>
        </w:rPr>
        <w:t>Improved client relations and communication</w:t>
      </w:r>
      <w:r w:rsidR="00DA469F">
        <w:rPr>
          <w:rFonts w:cstheme="minorHAnsi"/>
          <w:sz w:val="24"/>
          <w:szCs w:val="24"/>
        </w:rPr>
        <w:t>, and</w:t>
      </w:r>
    </w:p>
    <w:p w14:paraId="74127108" w14:textId="3DB95857" w:rsidR="004D6B0D" w:rsidRDefault="00555B81" w:rsidP="00741676">
      <w:pPr>
        <w:numPr>
          <w:ilvl w:val="0"/>
          <w:numId w:val="33"/>
        </w:numPr>
        <w:spacing w:after="240" w:line="240" w:lineRule="auto"/>
        <w:contextualSpacing/>
        <w:rPr>
          <w:rFonts w:cstheme="minorHAnsi"/>
          <w:sz w:val="24"/>
          <w:szCs w:val="24"/>
        </w:rPr>
      </w:pPr>
      <w:r w:rsidRPr="004D6B0D">
        <w:rPr>
          <w:rFonts w:cstheme="minorHAnsi"/>
          <w:sz w:val="24"/>
          <w:szCs w:val="24"/>
        </w:rPr>
        <w:t>Greater job satisfaction and work-life balance</w:t>
      </w:r>
      <w:r w:rsidR="002D2779">
        <w:rPr>
          <w:rFonts w:cstheme="minorHAnsi"/>
          <w:sz w:val="24"/>
          <w:szCs w:val="24"/>
        </w:rPr>
        <w:t>.</w:t>
      </w:r>
    </w:p>
    <w:p w14:paraId="3E09295B" w14:textId="77777777" w:rsidR="00741676" w:rsidRPr="00741676" w:rsidRDefault="00741676" w:rsidP="00741676">
      <w:pPr>
        <w:spacing w:after="240" w:line="240" w:lineRule="auto"/>
        <w:ind w:left="360"/>
        <w:contextualSpacing/>
        <w:rPr>
          <w:rFonts w:cstheme="minorHAnsi"/>
          <w:sz w:val="24"/>
          <w:szCs w:val="24"/>
        </w:rPr>
      </w:pPr>
    </w:p>
    <w:p w14:paraId="178C081E" w14:textId="47C5386C" w:rsidR="00555B81" w:rsidRDefault="00190F26" w:rsidP="00741676">
      <w:pPr>
        <w:spacing w:after="240" w:line="240" w:lineRule="auto"/>
        <w:rPr>
          <w:b/>
          <w:bCs/>
          <w:sz w:val="24"/>
          <w:szCs w:val="24"/>
        </w:rPr>
      </w:pPr>
      <w:r w:rsidRPr="57B3E076">
        <w:rPr>
          <w:b/>
          <w:bCs/>
          <w:sz w:val="24"/>
          <w:szCs w:val="24"/>
        </w:rPr>
        <w:t>SLIDE 6</w:t>
      </w:r>
    </w:p>
    <w:p w14:paraId="519471A4" w14:textId="60B44303" w:rsidR="00701481" w:rsidRPr="00701481" w:rsidRDefault="00701481" w:rsidP="00741676">
      <w:pPr>
        <w:spacing w:after="240" w:line="240" w:lineRule="auto"/>
        <w:rPr>
          <w:rFonts w:cstheme="minorHAnsi"/>
          <w:sz w:val="24"/>
          <w:szCs w:val="24"/>
        </w:rPr>
      </w:pPr>
      <w:r w:rsidRPr="00701481">
        <w:rPr>
          <w:rFonts w:cstheme="minorHAnsi"/>
          <w:sz w:val="24"/>
          <w:szCs w:val="24"/>
        </w:rPr>
        <w:t>Impact of stress and burnout on competence and ethical obligations</w:t>
      </w:r>
    </w:p>
    <w:p w14:paraId="46D88369" w14:textId="77777777" w:rsidR="00701481" w:rsidRPr="00701481" w:rsidRDefault="00701481" w:rsidP="00741676">
      <w:pPr>
        <w:spacing w:after="240" w:line="240" w:lineRule="auto"/>
        <w:rPr>
          <w:rFonts w:cstheme="minorHAnsi"/>
          <w:sz w:val="24"/>
          <w:szCs w:val="24"/>
        </w:rPr>
      </w:pPr>
      <w:r w:rsidRPr="00701481">
        <w:rPr>
          <w:rFonts w:cstheme="minorHAnsi"/>
          <w:sz w:val="24"/>
          <w:szCs w:val="24"/>
        </w:rPr>
        <w:t>Neglecting your well-being can have serious consequences for attorneys. High levels of stress and burnout can impair your cognitive abilities, decision-making skills, and overall competence. This can lead to ethical lapses, mistakes, and ultimately, harm to your clients and your careers.</w:t>
      </w:r>
    </w:p>
    <w:p w14:paraId="7B361D05" w14:textId="77777777" w:rsidR="00701481" w:rsidRPr="00701481" w:rsidRDefault="00701481" w:rsidP="00741676">
      <w:pPr>
        <w:spacing w:after="240" w:line="240" w:lineRule="auto"/>
        <w:rPr>
          <w:rFonts w:cstheme="minorHAnsi"/>
          <w:sz w:val="24"/>
          <w:szCs w:val="24"/>
        </w:rPr>
      </w:pPr>
      <w:r w:rsidRPr="00701481">
        <w:rPr>
          <w:rFonts w:cstheme="minorHAnsi"/>
          <w:sz w:val="24"/>
          <w:szCs w:val="24"/>
        </w:rPr>
        <w:t>The duty of competence requires:</w:t>
      </w:r>
    </w:p>
    <w:p w14:paraId="66044CC3" w14:textId="1B46B40A" w:rsidR="00701481" w:rsidRPr="00701481" w:rsidRDefault="00701481" w:rsidP="00741676">
      <w:pPr>
        <w:numPr>
          <w:ilvl w:val="0"/>
          <w:numId w:val="35"/>
        </w:numPr>
        <w:spacing w:after="240" w:line="240" w:lineRule="auto"/>
        <w:rPr>
          <w:rFonts w:cstheme="minorHAnsi"/>
          <w:sz w:val="24"/>
          <w:szCs w:val="24"/>
        </w:rPr>
      </w:pPr>
      <w:r w:rsidRPr="00AE3234">
        <w:rPr>
          <w:rFonts w:cstheme="minorHAnsi"/>
          <w:sz w:val="24"/>
          <w:szCs w:val="24"/>
          <w:u w:val="single"/>
        </w:rPr>
        <w:t>Effective Representation</w:t>
      </w:r>
      <w:r w:rsidRPr="00701481">
        <w:rPr>
          <w:rFonts w:cstheme="minorHAnsi"/>
          <w:sz w:val="24"/>
          <w:szCs w:val="24"/>
        </w:rPr>
        <w:t>:  Att</w:t>
      </w:r>
      <w:r w:rsidR="00EE456A">
        <w:rPr>
          <w:rFonts w:cstheme="minorHAnsi"/>
          <w:sz w:val="24"/>
          <w:szCs w:val="24"/>
        </w:rPr>
        <w:t>orne</w:t>
      </w:r>
      <w:r w:rsidRPr="00701481">
        <w:rPr>
          <w:rFonts w:cstheme="minorHAnsi"/>
          <w:sz w:val="24"/>
          <w:szCs w:val="24"/>
        </w:rPr>
        <w:t xml:space="preserve">ys need to be in good mental </w:t>
      </w:r>
      <w:r w:rsidR="00224A84">
        <w:rPr>
          <w:rFonts w:cstheme="minorHAnsi"/>
          <w:sz w:val="24"/>
          <w:szCs w:val="24"/>
        </w:rPr>
        <w:t>and</w:t>
      </w:r>
      <w:r w:rsidRPr="00701481">
        <w:rPr>
          <w:rFonts w:cstheme="minorHAnsi"/>
          <w:sz w:val="24"/>
          <w:szCs w:val="24"/>
        </w:rPr>
        <w:t xml:space="preserve"> physical health to provide competent legal representation.  If an att</w:t>
      </w:r>
      <w:r w:rsidR="007E2C4A">
        <w:rPr>
          <w:rFonts w:cstheme="minorHAnsi"/>
          <w:sz w:val="24"/>
          <w:szCs w:val="24"/>
        </w:rPr>
        <w:t>orne</w:t>
      </w:r>
      <w:r w:rsidRPr="00701481">
        <w:rPr>
          <w:rFonts w:cstheme="minorHAnsi"/>
          <w:sz w:val="24"/>
          <w:szCs w:val="24"/>
        </w:rPr>
        <w:t xml:space="preserve">y is experiencing burnout, emotional distress, or other well-being issues, it can impede their ability to perform effectively on behalf of their clients. </w:t>
      </w:r>
    </w:p>
    <w:p w14:paraId="4E01D019" w14:textId="016D0639" w:rsidR="00701481" w:rsidRPr="00701481" w:rsidRDefault="00701481" w:rsidP="00741676">
      <w:pPr>
        <w:numPr>
          <w:ilvl w:val="0"/>
          <w:numId w:val="35"/>
        </w:numPr>
        <w:spacing w:after="240" w:line="240" w:lineRule="auto"/>
        <w:rPr>
          <w:rFonts w:cstheme="minorHAnsi"/>
          <w:sz w:val="24"/>
          <w:szCs w:val="24"/>
        </w:rPr>
      </w:pPr>
      <w:r w:rsidRPr="00AE3234">
        <w:rPr>
          <w:rFonts w:cstheme="minorHAnsi"/>
          <w:sz w:val="24"/>
          <w:szCs w:val="24"/>
          <w:u w:val="single"/>
        </w:rPr>
        <w:lastRenderedPageBreak/>
        <w:t>Ethical obligations</w:t>
      </w:r>
      <w:r w:rsidRPr="00701481">
        <w:rPr>
          <w:rFonts w:cstheme="minorHAnsi"/>
          <w:sz w:val="24"/>
          <w:szCs w:val="24"/>
        </w:rPr>
        <w:t>:  The R</w:t>
      </w:r>
      <w:r w:rsidR="007E2C4A">
        <w:rPr>
          <w:rFonts w:cstheme="minorHAnsi"/>
          <w:sz w:val="24"/>
          <w:szCs w:val="24"/>
        </w:rPr>
        <w:t xml:space="preserve">ules of </w:t>
      </w:r>
      <w:r w:rsidRPr="00701481">
        <w:rPr>
          <w:rFonts w:cstheme="minorHAnsi"/>
          <w:sz w:val="24"/>
          <w:szCs w:val="24"/>
        </w:rPr>
        <w:t>P</w:t>
      </w:r>
      <w:r w:rsidR="007E2C4A">
        <w:rPr>
          <w:rFonts w:cstheme="minorHAnsi"/>
          <w:sz w:val="24"/>
          <w:szCs w:val="24"/>
        </w:rPr>
        <w:t xml:space="preserve">rofessional </w:t>
      </w:r>
      <w:r w:rsidRPr="00701481">
        <w:rPr>
          <w:rFonts w:cstheme="minorHAnsi"/>
          <w:sz w:val="24"/>
          <w:szCs w:val="24"/>
        </w:rPr>
        <w:t>C</w:t>
      </w:r>
      <w:r w:rsidR="007E2C4A">
        <w:rPr>
          <w:rFonts w:cstheme="minorHAnsi"/>
          <w:sz w:val="24"/>
          <w:szCs w:val="24"/>
        </w:rPr>
        <w:t>onduct</w:t>
      </w:r>
      <w:r w:rsidRPr="00701481">
        <w:rPr>
          <w:rFonts w:cstheme="minorHAnsi"/>
          <w:sz w:val="24"/>
          <w:szCs w:val="24"/>
        </w:rPr>
        <w:t xml:space="preserve"> require att</w:t>
      </w:r>
      <w:r w:rsidR="007E2C4A">
        <w:rPr>
          <w:rFonts w:cstheme="minorHAnsi"/>
          <w:sz w:val="24"/>
          <w:szCs w:val="24"/>
        </w:rPr>
        <w:t>orne</w:t>
      </w:r>
      <w:r w:rsidRPr="00701481">
        <w:rPr>
          <w:rFonts w:cstheme="minorHAnsi"/>
          <w:sz w:val="24"/>
          <w:szCs w:val="24"/>
        </w:rPr>
        <w:t>y</w:t>
      </w:r>
      <w:r w:rsidR="007E2C4A">
        <w:rPr>
          <w:rFonts w:cstheme="minorHAnsi"/>
          <w:sz w:val="24"/>
          <w:szCs w:val="24"/>
        </w:rPr>
        <w:t>s</w:t>
      </w:r>
      <w:r w:rsidRPr="00701481">
        <w:rPr>
          <w:rFonts w:cstheme="minorHAnsi"/>
          <w:sz w:val="24"/>
          <w:szCs w:val="24"/>
        </w:rPr>
        <w:t xml:space="preserve"> to provide competent representation.  This includes having the mental, emotional, and physical abilities to handle cases effectively.  Neglecting one’s own </w:t>
      </w:r>
      <w:r w:rsidR="00AE49A5">
        <w:rPr>
          <w:rFonts w:cstheme="minorHAnsi"/>
          <w:sz w:val="24"/>
          <w:szCs w:val="24"/>
        </w:rPr>
        <w:t>well-being</w:t>
      </w:r>
      <w:r w:rsidRPr="00701481">
        <w:rPr>
          <w:rFonts w:cstheme="minorHAnsi"/>
          <w:sz w:val="24"/>
          <w:szCs w:val="24"/>
        </w:rPr>
        <w:t xml:space="preserve"> could lead to ethical violations. </w:t>
      </w:r>
    </w:p>
    <w:p w14:paraId="36992134" w14:textId="0A1EF637" w:rsidR="00701481" w:rsidRPr="00701481" w:rsidRDefault="00701481" w:rsidP="00741676">
      <w:pPr>
        <w:numPr>
          <w:ilvl w:val="0"/>
          <w:numId w:val="35"/>
        </w:numPr>
        <w:spacing w:after="240" w:line="240" w:lineRule="auto"/>
        <w:rPr>
          <w:rFonts w:cstheme="minorHAnsi"/>
          <w:sz w:val="24"/>
          <w:szCs w:val="24"/>
        </w:rPr>
      </w:pPr>
      <w:r w:rsidRPr="00AE3234">
        <w:rPr>
          <w:rFonts w:cstheme="minorHAnsi"/>
          <w:sz w:val="24"/>
          <w:szCs w:val="24"/>
          <w:u w:val="single"/>
        </w:rPr>
        <w:t>Avoiding malpractice and disciplinary complaints</w:t>
      </w:r>
      <w:r w:rsidRPr="00701481">
        <w:rPr>
          <w:rFonts w:cstheme="minorHAnsi"/>
          <w:sz w:val="24"/>
          <w:szCs w:val="24"/>
        </w:rPr>
        <w:t xml:space="preserve">: Failure to maintain one’s own </w:t>
      </w:r>
      <w:r w:rsidR="00AE49A5">
        <w:rPr>
          <w:rFonts w:cstheme="minorHAnsi"/>
          <w:sz w:val="24"/>
          <w:szCs w:val="24"/>
        </w:rPr>
        <w:t>well-being</w:t>
      </w:r>
      <w:r w:rsidRPr="00701481">
        <w:rPr>
          <w:rFonts w:cstheme="minorHAnsi"/>
          <w:sz w:val="24"/>
          <w:szCs w:val="24"/>
        </w:rPr>
        <w:t xml:space="preserve"> can result in legal malpractice and/or violations of the R</w:t>
      </w:r>
      <w:r w:rsidR="009D0F38">
        <w:rPr>
          <w:rFonts w:cstheme="minorHAnsi"/>
          <w:sz w:val="24"/>
          <w:szCs w:val="24"/>
        </w:rPr>
        <w:t xml:space="preserve">ules of </w:t>
      </w:r>
      <w:r w:rsidRPr="00701481">
        <w:rPr>
          <w:rFonts w:cstheme="minorHAnsi"/>
          <w:sz w:val="24"/>
          <w:szCs w:val="24"/>
        </w:rPr>
        <w:t>P</w:t>
      </w:r>
      <w:r w:rsidR="009D0F38">
        <w:rPr>
          <w:rFonts w:cstheme="minorHAnsi"/>
          <w:sz w:val="24"/>
          <w:szCs w:val="24"/>
        </w:rPr>
        <w:t xml:space="preserve">rofessional </w:t>
      </w:r>
      <w:r w:rsidRPr="00701481">
        <w:rPr>
          <w:rFonts w:cstheme="minorHAnsi"/>
          <w:sz w:val="24"/>
          <w:szCs w:val="24"/>
        </w:rPr>
        <w:t>C</w:t>
      </w:r>
      <w:r w:rsidR="009D0F38">
        <w:rPr>
          <w:rFonts w:cstheme="minorHAnsi"/>
          <w:sz w:val="24"/>
          <w:szCs w:val="24"/>
        </w:rPr>
        <w:t>onduct</w:t>
      </w:r>
      <w:r w:rsidRPr="00701481">
        <w:rPr>
          <w:rFonts w:cstheme="minorHAnsi"/>
          <w:sz w:val="24"/>
          <w:szCs w:val="24"/>
        </w:rPr>
        <w:t xml:space="preserve"> or </w:t>
      </w:r>
      <w:r w:rsidR="009D0F38">
        <w:rPr>
          <w:rFonts w:cstheme="minorHAnsi"/>
          <w:sz w:val="24"/>
          <w:szCs w:val="24"/>
        </w:rPr>
        <w:t xml:space="preserve">the State Bar Act. </w:t>
      </w:r>
      <w:r w:rsidRPr="00701481">
        <w:rPr>
          <w:rFonts w:cstheme="minorHAnsi"/>
          <w:sz w:val="24"/>
          <w:szCs w:val="24"/>
        </w:rPr>
        <w:t xml:space="preserve">  Att</w:t>
      </w:r>
      <w:r w:rsidR="008C389C">
        <w:rPr>
          <w:rFonts w:cstheme="minorHAnsi"/>
          <w:sz w:val="24"/>
          <w:szCs w:val="24"/>
        </w:rPr>
        <w:t>orne</w:t>
      </w:r>
      <w:r w:rsidRPr="00701481">
        <w:rPr>
          <w:rFonts w:cstheme="minorHAnsi"/>
          <w:sz w:val="24"/>
          <w:szCs w:val="24"/>
        </w:rPr>
        <w:t>ys who are overwhelmed, stressed or suffering from M</w:t>
      </w:r>
      <w:r w:rsidR="008C389C">
        <w:rPr>
          <w:rFonts w:cstheme="minorHAnsi"/>
          <w:sz w:val="24"/>
          <w:szCs w:val="24"/>
        </w:rPr>
        <w:t>ental health</w:t>
      </w:r>
      <w:r w:rsidRPr="00701481">
        <w:rPr>
          <w:rFonts w:cstheme="minorHAnsi"/>
          <w:sz w:val="24"/>
          <w:szCs w:val="24"/>
        </w:rPr>
        <w:t xml:space="preserve"> and/or </w:t>
      </w:r>
      <w:r w:rsidR="008C389C">
        <w:rPr>
          <w:rFonts w:cstheme="minorHAnsi"/>
          <w:sz w:val="24"/>
          <w:szCs w:val="24"/>
        </w:rPr>
        <w:t xml:space="preserve">substance use </w:t>
      </w:r>
      <w:r w:rsidRPr="00701481">
        <w:rPr>
          <w:rFonts w:cstheme="minorHAnsi"/>
          <w:sz w:val="24"/>
          <w:szCs w:val="24"/>
        </w:rPr>
        <w:t xml:space="preserve">issues may make errors that can harm the client. </w:t>
      </w:r>
    </w:p>
    <w:p w14:paraId="2B9BA4BA" w14:textId="3D6E3E65" w:rsidR="00701481" w:rsidRPr="00701481" w:rsidRDefault="00701481" w:rsidP="00741676">
      <w:pPr>
        <w:numPr>
          <w:ilvl w:val="0"/>
          <w:numId w:val="35"/>
        </w:numPr>
        <w:spacing w:after="240" w:line="240" w:lineRule="auto"/>
        <w:rPr>
          <w:rFonts w:cstheme="minorHAnsi"/>
          <w:sz w:val="24"/>
          <w:szCs w:val="24"/>
        </w:rPr>
      </w:pPr>
      <w:r w:rsidRPr="00AE3234">
        <w:rPr>
          <w:rFonts w:cstheme="minorHAnsi"/>
          <w:sz w:val="24"/>
          <w:szCs w:val="24"/>
          <w:u w:val="single"/>
        </w:rPr>
        <w:t>Stress m</w:t>
      </w:r>
      <w:r w:rsidR="00AE3234" w:rsidRPr="00AE3234">
        <w:rPr>
          <w:rFonts w:cstheme="minorHAnsi"/>
          <w:sz w:val="24"/>
          <w:szCs w:val="24"/>
          <w:u w:val="single"/>
        </w:rPr>
        <w:t>anagemen</w:t>
      </w:r>
      <w:r w:rsidRPr="00AE3234">
        <w:rPr>
          <w:rFonts w:cstheme="minorHAnsi"/>
          <w:sz w:val="24"/>
          <w:szCs w:val="24"/>
          <w:u w:val="single"/>
        </w:rPr>
        <w:t>t</w:t>
      </w:r>
      <w:r w:rsidRPr="00701481">
        <w:rPr>
          <w:rFonts w:cstheme="minorHAnsi"/>
          <w:sz w:val="24"/>
          <w:szCs w:val="24"/>
        </w:rPr>
        <w:t xml:space="preserve">: </w:t>
      </w:r>
      <w:r w:rsidR="00125B5F">
        <w:rPr>
          <w:rFonts w:cstheme="minorHAnsi"/>
          <w:sz w:val="24"/>
          <w:szCs w:val="24"/>
        </w:rPr>
        <w:t>T</w:t>
      </w:r>
      <w:r w:rsidRPr="00701481">
        <w:rPr>
          <w:rFonts w:cstheme="minorHAnsi"/>
          <w:sz w:val="24"/>
          <w:szCs w:val="24"/>
        </w:rPr>
        <w:t>he legal profession can be highly stressful, with long hours, heavy workloads, and challenging cases.  Att</w:t>
      </w:r>
      <w:r w:rsidR="00125B5F">
        <w:rPr>
          <w:rFonts w:cstheme="minorHAnsi"/>
          <w:sz w:val="24"/>
          <w:szCs w:val="24"/>
        </w:rPr>
        <w:t>orne</w:t>
      </w:r>
      <w:r w:rsidRPr="00701481">
        <w:rPr>
          <w:rFonts w:cstheme="minorHAnsi"/>
          <w:sz w:val="24"/>
          <w:szCs w:val="24"/>
        </w:rPr>
        <w:t xml:space="preserve">ys must manage stress effectively to maintain their own </w:t>
      </w:r>
      <w:r w:rsidR="00125B5F">
        <w:rPr>
          <w:rFonts w:cstheme="minorHAnsi"/>
          <w:sz w:val="24"/>
          <w:szCs w:val="24"/>
        </w:rPr>
        <w:t>well-being</w:t>
      </w:r>
      <w:r w:rsidRPr="00701481">
        <w:rPr>
          <w:rFonts w:cstheme="minorHAnsi"/>
          <w:sz w:val="24"/>
          <w:szCs w:val="24"/>
        </w:rPr>
        <w:t xml:space="preserve"> and avoid burnout, which could harm the client. </w:t>
      </w:r>
    </w:p>
    <w:p w14:paraId="0D0B4F70" w14:textId="60D843C4" w:rsidR="00701481" w:rsidRPr="00701481" w:rsidRDefault="00701481" w:rsidP="00741676">
      <w:pPr>
        <w:numPr>
          <w:ilvl w:val="0"/>
          <w:numId w:val="35"/>
        </w:numPr>
        <w:spacing w:after="240" w:line="240" w:lineRule="auto"/>
        <w:rPr>
          <w:rFonts w:cstheme="minorHAnsi"/>
          <w:sz w:val="24"/>
          <w:szCs w:val="24"/>
        </w:rPr>
      </w:pPr>
      <w:r w:rsidRPr="00AE3234">
        <w:rPr>
          <w:rFonts w:cstheme="minorHAnsi"/>
          <w:sz w:val="24"/>
          <w:szCs w:val="24"/>
          <w:u w:val="single"/>
        </w:rPr>
        <w:t>Long term sustainability</w:t>
      </w:r>
      <w:r w:rsidRPr="00701481">
        <w:rPr>
          <w:rFonts w:cstheme="minorHAnsi"/>
          <w:sz w:val="24"/>
          <w:szCs w:val="24"/>
        </w:rPr>
        <w:t xml:space="preserve">: Ensuring the </w:t>
      </w:r>
      <w:r w:rsidR="00146F03">
        <w:rPr>
          <w:rFonts w:cstheme="minorHAnsi"/>
          <w:sz w:val="24"/>
          <w:szCs w:val="24"/>
        </w:rPr>
        <w:t>well-being</w:t>
      </w:r>
      <w:r w:rsidRPr="00701481">
        <w:rPr>
          <w:rFonts w:cstheme="minorHAnsi"/>
          <w:sz w:val="24"/>
          <w:szCs w:val="24"/>
        </w:rPr>
        <w:t xml:space="preserve"> of att</w:t>
      </w:r>
      <w:r w:rsidR="00146F03">
        <w:rPr>
          <w:rFonts w:cstheme="minorHAnsi"/>
          <w:sz w:val="24"/>
          <w:szCs w:val="24"/>
        </w:rPr>
        <w:t>orne</w:t>
      </w:r>
      <w:r w:rsidRPr="00701481">
        <w:rPr>
          <w:rFonts w:cstheme="minorHAnsi"/>
          <w:sz w:val="24"/>
          <w:szCs w:val="24"/>
        </w:rPr>
        <w:t xml:space="preserve">ys is important for the long-term sustainability of the legal profession.  High levels of stress, burnout, and </w:t>
      </w:r>
      <w:r w:rsidR="00146F03">
        <w:rPr>
          <w:rFonts w:cstheme="minorHAnsi"/>
          <w:sz w:val="24"/>
          <w:szCs w:val="24"/>
        </w:rPr>
        <w:t xml:space="preserve">mental health </w:t>
      </w:r>
      <w:r w:rsidRPr="00701481">
        <w:rPr>
          <w:rFonts w:cstheme="minorHAnsi"/>
          <w:sz w:val="24"/>
          <w:szCs w:val="24"/>
        </w:rPr>
        <w:t xml:space="preserve">issues can lead to attrition and negatively impact the profession’s ability to serve clients effectively.  </w:t>
      </w:r>
    </w:p>
    <w:p w14:paraId="2EB512BC" w14:textId="7F72EBF9" w:rsidR="00190F26" w:rsidRDefault="00701481" w:rsidP="00741676">
      <w:pPr>
        <w:spacing w:after="240" w:line="240" w:lineRule="auto"/>
        <w:rPr>
          <w:b/>
          <w:bCs/>
          <w:sz w:val="24"/>
          <w:szCs w:val="24"/>
        </w:rPr>
      </w:pPr>
      <w:r w:rsidRPr="57B3E076">
        <w:rPr>
          <w:b/>
          <w:bCs/>
          <w:sz w:val="24"/>
          <w:szCs w:val="24"/>
        </w:rPr>
        <w:t>SLIDE 7</w:t>
      </w:r>
    </w:p>
    <w:p w14:paraId="1B0B5CA7" w14:textId="77777777" w:rsidR="00B71CF5" w:rsidRPr="00B71CF5" w:rsidRDefault="00B71CF5" w:rsidP="00741676">
      <w:pPr>
        <w:spacing w:after="240" w:line="240" w:lineRule="auto"/>
        <w:rPr>
          <w:rFonts w:cstheme="minorHAnsi"/>
          <w:sz w:val="24"/>
          <w:szCs w:val="24"/>
        </w:rPr>
      </w:pPr>
      <w:r w:rsidRPr="00B71CF5">
        <w:rPr>
          <w:rFonts w:cstheme="minorHAnsi"/>
          <w:sz w:val="24"/>
          <w:szCs w:val="24"/>
        </w:rPr>
        <w:t xml:space="preserve">Consequences of neglecting mental and physical well-being </w:t>
      </w:r>
    </w:p>
    <w:p w14:paraId="1DEE4085" w14:textId="77777777" w:rsidR="00B71CF5" w:rsidRPr="00B71CF5" w:rsidRDefault="00B71CF5" w:rsidP="00741676">
      <w:pPr>
        <w:spacing w:after="240" w:line="240" w:lineRule="auto"/>
        <w:rPr>
          <w:rFonts w:cstheme="minorHAnsi"/>
          <w:sz w:val="24"/>
          <w:szCs w:val="24"/>
        </w:rPr>
      </w:pPr>
      <w:r w:rsidRPr="00B71CF5">
        <w:rPr>
          <w:rFonts w:cstheme="minorHAnsi"/>
          <w:sz w:val="24"/>
          <w:szCs w:val="24"/>
        </w:rPr>
        <w:t>Stress and burnout can manifest in various ways, such as:</w:t>
      </w:r>
    </w:p>
    <w:p w14:paraId="582DFD97" w14:textId="7D0C3D01" w:rsidR="00B71CF5" w:rsidRPr="00B71CF5" w:rsidRDefault="00B71CF5" w:rsidP="00741676">
      <w:pPr>
        <w:numPr>
          <w:ilvl w:val="0"/>
          <w:numId w:val="36"/>
        </w:numPr>
        <w:spacing w:after="240" w:line="240" w:lineRule="auto"/>
        <w:contextualSpacing/>
        <w:rPr>
          <w:rFonts w:cstheme="minorHAnsi"/>
          <w:sz w:val="24"/>
          <w:szCs w:val="24"/>
        </w:rPr>
      </w:pPr>
      <w:r w:rsidRPr="00B71CF5">
        <w:rPr>
          <w:rFonts w:cstheme="minorHAnsi"/>
          <w:sz w:val="24"/>
          <w:szCs w:val="24"/>
        </w:rPr>
        <w:t>Difficulty concentrating or retaining information</w:t>
      </w:r>
      <w:r w:rsidR="004154F2">
        <w:rPr>
          <w:rFonts w:cstheme="minorHAnsi"/>
          <w:sz w:val="24"/>
          <w:szCs w:val="24"/>
        </w:rPr>
        <w:t>;</w:t>
      </w:r>
    </w:p>
    <w:p w14:paraId="77666A6F" w14:textId="5F688FBF" w:rsidR="00B71CF5" w:rsidRPr="00B71CF5" w:rsidRDefault="00B71CF5" w:rsidP="00741676">
      <w:pPr>
        <w:numPr>
          <w:ilvl w:val="0"/>
          <w:numId w:val="36"/>
        </w:numPr>
        <w:spacing w:after="240" w:line="240" w:lineRule="auto"/>
        <w:contextualSpacing/>
        <w:rPr>
          <w:rFonts w:cstheme="minorHAnsi"/>
          <w:sz w:val="24"/>
          <w:szCs w:val="24"/>
        </w:rPr>
      </w:pPr>
      <w:r w:rsidRPr="00B71CF5">
        <w:rPr>
          <w:rFonts w:cstheme="minorHAnsi"/>
          <w:sz w:val="24"/>
          <w:szCs w:val="24"/>
        </w:rPr>
        <w:t>Emotional exhaustion and cynicism</w:t>
      </w:r>
      <w:r w:rsidR="004154F2">
        <w:rPr>
          <w:rFonts w:cstheme="minorHAnsi"/>
          <w:sz w:val="24"/>
          <w:szCs w:val="24"/>
        </w:rPr>
        <w:t>; and</w:t>
      </w:r>
    </w:p>
    <w:p w14:paraId="2F0E29B3" w14:textId="495F6F86" w:rsidR="00B71CF5" w:rsidRPr="00B71CF5" w:rsidRDefault="00B71CF5" w:rsidP="00741676">
      <w:pPr>
        <w:numPr>
          <w:ilvl w:val="0"/>
          <w:numId w:val="36"/>
        </w:numPr>
        <w:spacing w:after="240" w:line="240" w:lineRule="auto"/>
        <w:contextualSpacing/>
        <w:rPr>
          <w:rFonts w:cstheme="minorHAnsi"/>
          <w:sz w:val="24"/>
          <w:szCs w:val="24"/>
        </w:rPr>
      </w:pPr>
      <w:r w:rsidRPr="00B71CF5">
        <w:rPr>
          <w:rFonts w:cstheme="minorHAnsi"/>
          <w:sz w:val="24"/>
          <w:szCs w:val="24"/>
        </w:rPr>
        <w:t>Physical symptoms like headaches, stomach issues, or sleep disturbances</w:t>
      </w:r>
      <w:r w:rsidR="004154F2">
        <w:rPr>
          <w:rFonts w:cstheme="minorHAnsi"/>
          <w:sz w:val="24"/>
          <w:szCs w:val="24"/>
        </w:rPr>
        <w:t>.</w:t>
      </w:r>
    </w:p>
    <w:p w14:paraId="513183E2" w14:textId="77777777" w:rsidR="00614304" w:rsidRDefault="00614304" w:rsidP="00741676">
      <w:pPr>
        <w:spacing w:after="240" w:line="240" w:lineRule="auto"/>
        <w:rPr>
          <w:rFonts w:cstheme="minorHAnsi"/>
          <w:sz w:val="24"/>
          <w:szCs w:val="24"/>
        </w:rPr>
      </w:pPr>
    </w:p>
    <w:p w14:paraId="33FAE1A4" w14:textId="42C9C258" w:rsidR="00701481" w:rsidRPr="006F30C2" w:rsidRDefault="00B71CF5" w:rsidP="00741676">
      <w:pPr>
        <w:spacing w:after="240" w:line="240" w:lineRule="auto"/>
        <w:rPr>
          <w:b/>
          <w:bCs/>
          <w:sz w:val="24"/>
          <w:szCs w:val="24"/>
        </w:rPr>
      </w:pPr>
      <w:r w:rsidRPr="57B3E076">
        <w:rPr>
          <w:b/>
          <w:bCs/>
          <w:sz w:val="24"/>
          <w:szCs w:val="24"/>
        </w:rPr>
        <w:t>SLIDE 8</w:t>
      </w:r>
    </w:p>
    <w:p w14:paraId="180AE45A" w14:textId="6FB0357A" w:rsidR="00114AC0" w:rsidRDefault="007341F3" w:rsidP="00741676">
      <w:pPr>
        <w:spacing w:after="240" w:line="240" w:lineRule="auto"/>
        <w:rPr>
          <w:rFonts w:cstheme="minorHAnsi"/>
          <w:sz w:val="24"/>
          <w:szCs w:val="24"/>
        </w:rPr>
      </w:pPr>
      <w:r w:rsidRPr="006F30C2">
        <w:rPr>
          <w:rFonts w:cstheme="minorHAnsi"/>
          <w:sz w:val="24"/>
          <w:szCs w:val="24"/>
        </w:rPr>
        <w:t xml:space="preserve">In 2018, </w:t>
      </w:r>
      <w:r w:rsidR="00C47F24">
        <w:rPr>
          <w:rFonts w:cstheme="minorHAnsi"/>
          <w:sz w:val="24"/>
          <w:szCs w:val="24"/>
        </w:rPr>
        <w:t xml:space="preserve">the Rules of Professional Conduct were updated, and there were many changes to the rules.  However, one thing that did not change was what constitutes attorney competence.  In the current and prior versions, the duty of competence </w:t>
      </w:r>
      <w:r w:rsidRPr="006F30C2">
        <w:rPr>
          <w:rFonts w:cstheme="minorHAnsi"/>
          <w:sz w:val="24"/>
          <w:szCs w:val="24"/>
        </w:rPr>
        <w:t>require</w:t>
      </w:r>
      <w:r w:rsidR="00C47F24">
        <w:rPr>
          <w:rFonts w:cstheme="minorHAnsi"/>
          <w:sz w:val="24"/>
          <w:szCs w:val="24"/>
        </w:rPr>
        <w:t>s</w:t>
      </w:r>
      <w:r w:rsidRPr="006F30C2">
        <w:rPr>
          <w:rFonts w:cstheme="minorHAnsi"/>
          <w:sz w:val="24"/>
          <w:szCs w:val="24"/>
        </w:rPr>
        <w:t xml:space="preserve"> attorneys to maintain mental, emotional, and physical well-being in order to provide competent representation to their clients. This duty is based on the recognition that an attorney's well-being can impact their ability to provide effective representation, and that attorneys who are struggling with their own mental or physical health may not be able to provide the level of attention and care that their clients deserve. The rules also acknowledge that the legal profession can be stressful and demanding, and that taking care of oneself is necessary to maintain a sustainable practice.</w:t>
      </w:r>
    </w:p>
    <w:p w14:paraId="75AF66CE" w14:textId="3428B094" w:rsidR="008A141C" w:rsidRDefault="008A141C" w:rsidP="00741676">
      <w:pPr>
        <w:spacing w:after="240" w:line="240" w:lineRule="auto"/>
        <w:rPr>
          <w:b/>
          <w:bCs/>
          <w:sz w:val="24"/>
          <w:szCs w:val="24"/>
        </w:rPr>
      </w:pPr>
      <w:r w:rsidRPr="57B3E076">
        <w:rPr>
          <w:b/>
          <w:bCs/>
          <w:sz w:val="24"/>
          <w:szCs w:val="24"/>
        </w:rPr>
        <w:t xml:space="preserve">SLIDE </w:t>
      </w:r>
      <w:r w:rsidR="00B71CF5" w:rsidRPr="57B3E076">
        <w:rPr>
          <w:b/>
          <w:bCs/>
          <w:sz w:val="24"/>
          <w:szCs w:val="24"/>
        </w:rPr>
        <w:t>9</w:t>
      </w:r>
    </w:p>
    <w:p w14:paraId="5403012F" w14:textId="3608FE19" w:rsidR="00FF101E" w:rsidRPr="00FF101E" w:rsidRDefault="00FF101E" w:rsidP="00741676">
      <w:pPr>
        <w:spacing w:after="240" w:line="240" w:lineRule="auto"/>
        <w:rPr>
          <w:rFonts w:cstheme="minorHAnsi"/>
          <w:sz w:val="24"/>
          <w:szCs w:val="24"/>
        </w:rPr>
      </w:pPr>
      <w:r w:rsidRPr="00FF101E">
        <w:rPr>
          <w:rFonts w:cstheme="minorHAnsi"/>
          <w:sz w:val="24"/>
          <w:szCs w:val="24"/>
        </w:rPr>
        <w:t>The ABA thr</w:t>
      </w:r>
      <w:r w:rsidR="00146F03">
        <w:rPr>
          <w:rFonts w:cstheme="minorHAnsi"/>
          <w:sz w:val="24"/>
          <w:szCs w:val="24"/>
        </w:rPr>
        <w:t>ough</w:t>
      </w:r>
      <w:r w:rsidRPr="00FF101E">
        <w:rPr>
          <w:rFonts w:cstheme="minorHAnsi"/>
          <w:sz w:val="24"/>
          <w:szCs w:val="24"/>
        </w:rPr>
        <w:t xml:space="preserve"> the National Task Force on Lawyer Well-Being issued a national r</w:t>
      </w:r>
      <w:r w:rsidR="00C247F4">
        <w:rPr>
          <w:rFonts w:cstheme="minorHAnsi"/>
          <w:sz w:val="24"/>
          <w:szCs w:val="24"/>
        </w:rPr>
        <w:t>e</w:t>
      </w:r>
      <w:r w:rsidRPr="00FF101E">
        <w:rPr>
          <w:rFonts w:cstheme="minorHAnsi"/>
          <w:sz w:val="24"/>
          <w:szCs w:val="24"/>
        </w:rPr>
        <w:t>p</w:t>
      </w:r>
      <w:r w:rsidR="00C247F4">
        <w:rPr>
          <w:rFonts w:cstheme="minorHAnsi"/>
          <w:sz w:val="24"/>
          <w:szCs w:val="24"/>
        </w:rPr>
        <w:t>or</w:t>
      </w:r>
      <w:r w:rsidRPr="00FF101E">
        <w:rPr>
          <w:rFonts w:cstheme="minorHAnsi"/>
          <w:sz w:val="24"/>
          <w:szCs w:val="24"/>
        </w:rPr>
        <w:t xml:space="preserve">t, </w:t>
      </w:r>
      <w:r w:rsidRPr="00FF101E">
        <w:rPr>
          <w:rFonts w:cstheme="minorHAnsi"/>
          <w:i/>
          <w:iCs/>
          <w:sz w:val="24"/>
          <w:szCs w:val="24"/>
        </w:rPr>
        <w:t>The Path to Lawyer Well-Being: Practical Recommendations for Positive Change</w:t>
      </w:r>
      <w:r w:rsidRPr="00FF101E">
        <w:rPr>
          <w:rFonts w:cstheme="minorHAnsi"/>
          <w:sz w:val="24"/>
          <w:szCs w:val="24"/>
        </w:rPr>
        <w:t>.  The r</w:t>
      </w:r>
      <w:r w:rsidR="00293A63">
        <w:rPr>
          <w:rFonts w:cstheme="minorHAnsi"/>
          <w:sz w:val="24"/>
          <w:szCs w:val="24"/>
        </w:rPr>
        <w:t>e</w:t>
      </w:r>
      <w:r w:rsidRPr="00FF101E">
        <w:rPr>
          <w:rFonts w:cstheme="minorHAnsi"/>
          <w:sz w:val="24"/>
          <w:szCs w:val="24"/>
        </w:rPr>
        <w:t>p</w:t>
      </w:r>
      <w:r w:rsidR="00293A63">
        <w:rPr>
          <w:rFonts w:cstheme="minorHAnsi"/>
          <w:sz w:val="24"/>
          <w:szCs w:val="24"/>
        </w:rPr>
        <w:t>or</w:t>
      </w:r>
      <w:r w:rsidRPr="00FF101E">
        <w:rPr>
          <w:rFonts w:cstheme="minorHAnsi"/>
          <w:sz w:val="24"/>
          <w:szCs w:val="24"/>
        </w:rPr>
        <w:t xml:space="preserve">t seeks </w:t>
      </w:r>
      <w:r w:rsidRPr="00FF101E">
        <w:rPr>
          <w:rFonts w:cstheme="minorHAnsi"/>
          <w:sz w:val="24"/>
          <w:szCs w:val="24"/>
        </w:rPr>
        <w:lastRenderedPageBreak/>
        <w:t xml:space="preserve">ways to improve the </w:t>
      </w:r>
      <w:r w:rsidR="00146F03">
        <w:rPr>
          <w:rFonts w:cstheme="minorHAnsi"/>
          <w:sz w:val="24"/>
          <w:szCs w:val="24"/>
        </w:rPr>
        <w:t xml:space="preserve">well-being </w:t>
      </w:r>
      <w:r w:rsidRPr="00FF101E">
        <w:rPr>
          <w:rFonts w:cstheme="minorHAnsi"/>
          <w:sz w:val="24"/>
          <w:szCs w:val="24"/>
        </w:rPr>
        <w:t>of the legal profession and identified 3 reasons to take action to promote the multi-dimensional well-being of members of the legal profession:</w:t>
      </w:r>
    </w:p>
    <w:p w14:paraId="12513D92" w14:textId="785A210B" w:rsidR="00FF101E" w:rsidRPr="00FF101E" w:rsidRDefault="00FF101E" w:rsidP="00741676">
      <w:pPr>
        <w:numPr>
          <w:ilvl w:val="0"/>
          <w:numId w:val="37"/>
        </w:numPr>
        <w:spacing w:after="240" w:line="240" w:lineRule="auto"/>
        <w:contextualSpacing/>
        <w:rPr>
          <w:rFonts w:cstheme="minorHAnsi"/>
          <w:sz w:val="24"/>
          <w:szCs w:val="24"/>
        </w:rPr>
      </w:pPr>
      <w:r w:rsidRPr="00FF101E">
        <w:rPr>
          <w:rFonts w:cstheme="minorHAnsi"/>
          <w:sz w:val="24"/>
          <w:szCs w:val="24"/>
        </w:rPr>
        <w:t xml:space="preserve">Promoting lawyer </w:t>
      </w:r>
      <w:r w:rsidR="00146F03">
        <w:rPr>
          <w:rFonts w:cstheme="minorHAnsi"/>
          <w:sz w:val="24"/>
          <w:szCs w:val="24"/>
        </w:rPr>
        <w:t>well-being</w:t>
      </w:r>
      <w:r w:rsidRPr="00FF101E">
        <w:rPr>
          <w:rFonts w:cstheme="minorHAnsi"/>
          <w:sz w:val="24"/>
          <w:szCs w:val="24"/>
        </w:rPr>
        <w:t xml:space="preserve"> contributes to organizational success</w:t>
      </w:r>
      <w:r w:rsidR="003A5EB9">
        <w:rPr>
          <w:rFonts w:cstheme="minorHAnsi"/>
          <w:sz w:val="24"/>
          <w:szCs w:val="24"/>
        </w:rPr>
        <w:t>,</w:t>
      </w:r>
    </w:p>
    <w:p w14:paraId="51B3C72E" w14:textId="5A256E55" w:rsidR="00FF101E" w:rsidRPr="00FF101E" w:rsidRDefault="00FF101E" w:rsidP="00741676">
      <w:pPr>
        <w:numPr>
          <w:ilvl w:val="0"/>
          <w:numId w:val="37"/>
        </w:numPr>
        <w:spacing w:after="240" w:line="240" w:lineRule="auto"/>
        <w:contextualSpacing/>
        <w:rPr>
          <w:rFonts w:cstheme="minorHAnsi"/>
          <w:sz w:val="24"/>
          <w:szCs w:val="24"/>
        </w:rPr>
      </w:pPr>
      <w:r w:rsidRPr="00FF101E">
        <w:rPr>
          <w:rFonts w:cstheme="minorHAnsi"/>
          <w:sz w:val="24"/>
          <w:szCs w:val="24"/>
        </w:rPr>
        <w:t xml:space="preserve">Promoting lawyer </w:t>
      </w:r>
      <w:r w:rsidR="00146F03">
        <w:rPr>
          <w:rFonts w:cstheme="minorHAnsi"/>
          <w:sz w:val="24"/>
          <w:szCs w:val="24"/>
        </w:rPr>
        <w:t>well-being</w:t>
      </w:r>
      <w:r w:rsidRPr="00FF101E">
        <w:rPr>
          <w:rFonts w:cstheme="minorHAnsi"/>
          <w:sz w:val="24"/>
          <w:szCs w:val="24"/>
        </w:rPr>
        <w:t xml:space="preserve"> improves lawyer ethics and professionalism, and</w:t>
      </w:r>
    </w:p>
    <w:p w14:paraId="78ED11F0" w14:textId="3FC94D0B" w:rsidR="00FF101E" w:rsidRPr="00FF101E" w:rsidRDefault="00FF101E" w:rsidP="00741676">
      <w:pPr>
        <w:numPr>
          <w:ilvl w:val="0"/>
          <w:numId w:val="37"/>
        </w:numPr>
        <w:spacing w:after="240" w:line="240" w:lineRule="auto"/>
        <w:rPr>
          <w:rFonts w:cstheme="minorHAnsi"/>
          <w:sz w:val="24"/>
          <w:szCs w:val="24"/>
        </w:rPr>
      </w:pPr>
      <w:r w:rsidRPr="00FF101E">
        <w:rPr>
          <w:rFonts w:cstheme="minorHAnsi"/>
          <w:sz w:val="24"/>
          <w:szCs w:val="24"/>
        </w:rPr>
        <w:t>Promoti</w:t>
      </w:r>
      <w:r w:rsidR="00DB708D">
        <w:rPr>
          <w:rFonts w:cstheme="minorHAnsi"/>
          <w:sz w:val="24"/>
          <w:szCs w:val="24"/>
        </w:rPr>
        <w:t>ng</w:t>
      </w:r>
      <w:r w:rsidRPr="00FF101E">
        <w:rPr>
          <w:rFonts w:cstheme="minorHAnsi"/>
          <w:sz w:val="24"/>
          <w:szCs w:val="24"/>
        </w:rPr>
        <w:t xml:space="preserve"> lawyer </w:t>
      </w:r>
      <w:r w:rsidR="00146F03">
        <w:rPr>
          <w:rFonts w:cstheme="minorHAnsi"/>
          <w:sz w:val="24"/>
          <w:szCs w:val="24"/>
        </w:rPr>
        <w:t xml:space="preserve">well-being </w:t>
      </w:r>
      <w:r w:rsidRPr="00FF101E">
        <w:rPr>
          <w:rFonts w:cstheme="minorHAnsi"/>
          <w:sz w:val="24"/>
          <w:szCs w:val="24"/>
        </w:rPr>
        <w:t xml:space="preserve">is a humanitarian endeavor. </w:t>
      </w:r>
    </w:p>
    <w:p w14:paraId="3FB812D8" w14:textId="12213074" w:rsidR="00FF101E" w:rsidRDefault="00FF101E" w:rsidP="00741676">
      <w:pPr>
        <w:spacing w:after="240" w:line="240" w:lineRule="auto"/>
        <w:rPr>
          <w:b/>
          <w:bCs/>
          <w:sz w:val="24"/>
          <w:szCs w:val="24"/>
        </w:rPr>
      </w:pPr>
      <w:r w:rsidRPr="57B3E076">
        <w:rPr>
          <w:b/>
          <w:bCs/>
          <w:sz w:val="24"/>
          <w:szCs w:val="24"/>
        </w:rPr>
        <w:t>SLIDE 10</w:t>
      </w:r>
    </w:p>
    <w:p w14:paraId="6AC0E2B2" w14:textId="34B29603" w:rsidR="008558AE" w:rsidRPr="008558AE" w:rsidRDefault="008558AE" w:rsidP="00741676">
      <w:pPr>
        <w:spacing w:after="240" w:line="240" w:lineRule="auto"/>
        <w:rPr>
          <w:rFonts w:cstheme="minorHAnsi"/>
          <w:sz w:val="24"/>
          <w:szCs w:val="24"/>
        </w:rPr>
      </w:pPr>
      <w:r w:rsidRPr="008558AE">
        <w:rPr>
          <w:rFonts w:cstheme="minorHAnsi"/>
          <w:sz w:val="24"/>
          <w:szCs w:val="24"/>
        </w:rPr>
        <w:t>In May 2022, the M</w:t>
      </w:r>
      <w:r w:rsidR="00DB708D">
        <w:rPr>
          <w:rFonts w:cstheme="minorHAnsi"/>
          <w:sz w:val="24"/>
          <w:szCs w:val="24"/>
        </w:rPr>
        <w:t>ichigan</w:t>
      </w:r>
      <w:r w:rsidRPr="008558AE">
        <w:rPr>
          <w:rFonts w:cstheme="minorHAnsi"/>
          <w:sz w:val="24"/>
          <w:szCs w:val="24"/>
        </w:rPr>
        <w:t xml:space="preserve"> Supreme C</w:t>
      </w:r>
      <w:r w:rsidR="00DB708D">
        <w:rPr>
          <w:rFonts w:cstheme="minorHAnsi"/>
          <w:sz w:val="24"/>
          <w:szCs w:val="24"/>
        </w:rPr>
        <w:t>our</w:t>
      </w:r>
      <w:r w:rsidRPr="008558AE">
        <w:rPr>
          <w:rFonts w:cstheme="minorHAnsi"/>
          <w:sz w:val="24"/>
          <w:szCs w:val="24"/>
        </w:rPr>
        <w:t>t and the S</w:t>
      </w:r>
      <w:r w:rsidR="00DB708D">
        <w:rPr>
          <w:rFonts w:cstheme="minorHAnsi"/>
          <w:sz w:val="24"/>
          <w:szCs w:val="24"/>
        </w:rPr>
        <w:t xml:space="preserve">tate </w:t>
      </w:r>
      <w:r w:rsidRPr="008558AE">
        <w:rPr>
          <w:rFonts w:cstheme="minorHAnsi"/>
          <w:sz w:val="24"/>
          <w:szCs w:val="24"/>
        </w:rPr>
        <w:t>B</w:t>
      </w:r>
      <w:r w:rsidR="00DB708D">
        <w:rPr>
          <w:rFonts w:cstheme="minorHAnsi"/>
          <w:sz w:val="24"/>
          <w:szCs w:val="24"/>
        </w:rPr>
        <w:t>ar</w:t>
      </w:r>
      <w:r w:rsidRPr="008558AE">
        <w:rPr>
          <w:rFonts w:cstheme="minorHAnsi"/>
          <w:sz w:val="24"/>
          <w:szCs w:val="24"/>
        </w:rPr>
        <w:t xml:space="preserve"> of M</w:t>
      </w:r>
      <w:r w:rsidR="00DB708D">
        <w:rPr>
          <w:rFonts w:cstheme="minorHAnsi"/>
          <w:sz w:val="24"/>
          <w:szCs w:val="24"/>
        </w:rPr>
        <w:t>ichigan</w:t>
      </w:r>
      <w:r w:rsidRPr="008558AE">
        <w:rPr>
          <w:rFonts w:cstheme="minorHAnsi"/>
          <w:sz w:val="24"/>
          <w:szCs w:val="24"/>
        </w:rPr>
        <w:t xml:space="preserve"> collaboratively launched the Michigan Task Force on Well-Being in the Law Report and Recommendations. It was published in Aug</w:t>
      </w:r>
      <w:r w:rsidR="00F6364C">
        <w:rPr>
          <w:rFonts w:cstheme="minorHAnsi"/>
          <w:sz w:val="24"/>
          <w:szCs w:val="24"/>
        </w:rPr>
        <w:t>ust</w:t>
      </w:r>
      <w:r w:rsidRPr="008558AE">
        <w:rPr>
          <w:rFonts w:cstheme="minorHAnsi"/>
          <w:sz w:val="24"/>
          <w:szCs w:val="24"/>
        </w:rPr>
        <w:t xml:space="preserve"> 2023 and cited the ABA’s Co</w:t>
      </w:r>
      <w:r w:rsidR="00F6364C">
        <w:rPr>
          <w:rFonts w:cstheme="minorHAnsi"/>
          <w:sz w:val="24"/>
          <w:szCs w:val="24"/>
        </w:rPr>
        <w:t>m</w:t>
      </w:r>
      <w:r w:rsidR="003A5EB9">
        <w:rPr>
          <w:rFonts w:cstheme="minorHAnsi"/>
          <w:sz w:val="24"/>
          <w:szCs w:val="24"/>
        </w:rPr>
        <w:t>m</w:t>
      </w:r>
      <w:r w:rsidR="00F6364C">
        <w:rPr>
          <w:rFonts w:cstheme="minorHAnsi"/>
          <w:sz w:val="24"/>
          <w:szCs w:val="24"/>
        </w:rPr>
        <w:t xml:space="preserve">ission on </w:t>
      </w:r>
      <w:r w:rsidRPr="008558AE">
        <w:rPr>
          <w:rFonts w:cstheme="minorHAnsi"/>
          <w:sz w:val="24"/>
          <w:szCs w:val="24"/>
        </w:rPr>
        <w:t>L</w:t>
      </w:r>
      <w:r w:rsidR="00F6364C">
        <w:rPr>
          <w:rFonts w:cstheme="minorHAnsi"/>
          <w:sz w:val="24"/>
          <w:szCs w:val="24"/>
        </w:rPr>
        <w:t xml:space="preserve">awyer </w:t>
      </w:r>
      <w:r w:rsidRPr="008558AE">
        <w:rPr>
          <w:rFonts w:cstheme="minorHAnsi"/>
          <w:sz w:val="24"/>
          <w:szCs w:val="24"/>
        </w:rPr>
        <w:t>A</w:t>
      </w:r>
      <w:r w:rsidR="00F6364C">
        <w:rPr>
          <w:rFonts w:cstheme="minorHAnsi"/>
          <w:sz w:val="24"/>
          <w:szCs w:val="24"/>
        </w:rPr>
        <w:t xml:space="preserve">ssistance </w:t>
      </w:r>
      <w:r w:rsidRPr="008558AE">
        <w:rPr>
          <w:rFonts w:cstheme="minorHAnsi"/>
          <w:sz w:val="24"/>
          <w:szCs w:val="24"/>
        </w:rPr>
        <w:t>P</w:t>
      </w:r>
      <w:r w:rsidR="00F6364C">
        <w:rPr>
          <w:rFonts w:cstheme="minorHAnsi"/>
          <w:sz w:val="24"/>
          <w:szCs w:val="24"/>
        </w:rPr>
        <w:t>rograms (</w:t>
      </w:r>
      <w:proofErr w:type="spellStart"/>
      <w:r w:rsidR="00F6364C">
        <w:rPr>
          <w:rFonts w:cstheme="minorHAnsi"/>
          <w:sz w:val="24"/>
          <w:szCs w:val="24"/>
        </w:rPr>
        <w:t>CoLAP</w:t>
      </w:r>
      <w:proofErr w:type="spellEnd"/>
      <w:r w:rsidR="00F6364C">
        <w:rPr>
          <w:rFonts w:cstheme="minorHAnsi"/>
          <w:sz w:val="24"/>
          <w:szCs w:val="24"/>
        </w:rPr>
        <w:t>)</w:t>
      </w:r>
      <w:r w:rsidRPr="008558AE">
        <w:rPr>
          <w:rFonts w:cstheme="minorHAnsi"/>
          <w:sz w:val="24"/>
          <w:szCs w:val="24"/>
        </w:rPr>
        <w:t xml:space="preserve"> and the Hazelden Betty Ford Foundation’s 2016 study of nearly 13,000 practicing attorneys revealed high rates of </w:t>
      </w:r>
      <w:r w:rsidR="00B12688">
        <w:rPr>
          <w:rFonts w:cstheme="minorHAnsi"/>
          <w:sz w:val="24"/>
          <w:szCs w:val="24"/>
        </w:rPr>
        <w:t>mental health</w:t>
      </w:r>
      <w:r w:rsidRPr="008558AE">
        <w:rPr>
          <w:rFonts w:cstheme="minorHAnsi"/>
          <w:sz w:val="24"/>
          <w:szCs w:val="24"/>
        </w:rPr>
        <w:t xml:space="preserve"> and </w:t>
      </w:r>
      <w:r w:rsidR="00B12688">
        <w:rPr>
          <w:rFonts w:cstheme="minorHAnsi"/>
          <w:sz w:val="24"/>
          <w:szCs w:val="24"/>
        </w:rPr>
        <w:t>substance use</w:t>
      </w:r>
      <w:r w:rsidRPr="008558AE">
        <w:rPr>
          <w:rFonts w:cstheme="minorHAnsi"/>
          <w:sz w:val="24"/>
          <w:szCs w:val="24"/>
        </w:rPr>
        <w:t xml:space="preserve"> concerns.  Within the first 10 years of practice, those att</w:t>
      </w:r>
      <w:r w:rsidR="00AA5D75">
        <w:rPr>
          <w:rFonts w:cstheme="minorHAnsi"/>
          <w:sz w:val="24"/>
          <w:szCs w:val="24"/>
        </w:rPr>
        <w:t>orne</w:t>
      </w:r>
      <w:r w:rsidRPr="008558AE">
        <w:rPr>
          <w:rFonts w:cstheme="minorHAnsi"/>
          <w:sz w:val="24"/>
          <w:szCs w:val="24"/>
        </w:rPr>
        <w:t xml:space="preserve">ys were found to experience the greatest rates of depression, anxiety, and problematic drinking. </w:t>
      </w:r>
    </w:p>
    <w:p w14:paraId="04C5A587" w14:textId="7E19B2EC" w:rsidR="008558AE" w:rsidRPr="008558AE" w:rsidRDefault="008558AE" w:rsidP="00741676">
      <w:pPr>
        <w:spacing w:after="240" w:line="240" w:lineRule="auto"/>
        <w:rPr>
          <w:rFonts w:cstheme="minorHAnsi"/>
          <w:sz w:val="24"/>
          <w:szCs w:val="24"/>
        </w:rPr>
      </w:pPr>
      <w:r w:rsidRPr="008558AE">
        <w:rPr>
          <w:rFonts w:cstheme="minorHAnsi"/>
          <w:sz w:val="24"/>
          <w:szCs w:val="24"/>
        </w:rPr>
        <w:t>The Survey of Law Student Well-Being, also published in 2016, revealed similar stat</w:t>
      </w:r>
      <w:r w:rsidR="00AA5D75">
        <w:rPr>
          <w:rFonts w:cstheme="minorHAnsi"/>
          <w:sz w:val="24"/>
          <w:szCs w:val="24"/>
        </w:rPr>
        <w:t>istic</w:t>
      </w:r>
      <w:r w:rsidRPr="008558AE">
        <w:rPr>
          <w:rFonts w:cstheme="minorHAnsi"/>
          <w:sz w:val="24"/>
          <w:szCs w:val="24"/>
        </w:rPr>
        <w:t xml:space="preserve">s for law students regarding depression, anxiety, and problematic drinking, and revealed concerningly high rates of suicidal ideation.  </w:t>
      </w:r>
    </w:p>
    <w:p w14:paraId="6E89AC8B" w14:textId="714C9F7F" w:rsidR="009772FC" w:rsidRPr="00741676" w:rsidRDefault="009772FC" w:rsidP="00741676">
      <w:pPr>
        <w:spacing w:after="240" w:line="240" w:lineRule="auto"/>
        <w:rPr>
          <w:rFonts w:cstheme="minorHAnsi"/>
          <w:b/>
          <w:bCs/>
          <w:sz w:val="24"/>
          <w:szCs w:val="24"/>
        </w:rPr>
      </w:pPr>
      <w:r w:rsidRPr="00741676">
        <w:rPr>
          <w:rFonts w:cstheme="minorHAnsi"/>
          <w:b/>
          <w:bCs/>
          <w:sz w:val="24"/>
          <w:szCs w:val="24"/>
          <w:highlight w:val="yellow"/>
        </w:rPr>
        <w:t xml:space="preserve">SLIDE </w:t>
      </w:r>
      <w:r w:rsidR="00202D59" w:rsidRPr="00741676">
        <w:rPr>
          <w:rFonts w:cstheme="minorHAnsi"/>
          <w:b/>
          <w:bCs/>
          <w:sz w:val="24"/>
          <w:szCs w:val="24"/>
          <w:highlight w:val="yellow"/>
        </w:rPr>
        <w:t>11</w:t>
      </w:r>
      <w:r w:rsidR="00241301" w:rsidRPr="00741676">
        <w:rPr>
          <w:rFonts w:cstheme="minorHAnsi"/>
          <w:b/>
          <w:bCs/>
          <w:sz w:val="24"/>
          <w:szCs w:val="24"/>
          <w:highlight w:val="yellow"/>
        </w:rPr>
        <w:t>-Poll</w:t>
      </w:r>
      <w:r w:rsidR="008E1A37" w:rsidRPr="00741676">
        <w:rPr>
          <w:rFonts w:cstheme="minorHAnsi"/>
          <w:b/>
          <w:bCs/>
          <w:sz w:val="24"/>
          <w:szCs w:val="24"/>
          <w:highlight w:val="yellow"/>
        </w:rPr>
        <w:t xml:space="preserve"> </w:t>
      </w:r>
      <w:r w:rsidR="00241301" w:rsidRPr="00741676">
        <w:rPr>
          <w:rFonts w:cstheme="minorHAnsi"/>
          <w:b/>
          <w:bCs/>
          <w:sz w:val="24"/>
          <w:szCs w:val="24"/>
          <w:highlight w:val="yellow"/>
        </w:rPr>
        <w:t>#2</w:t>
      </w:r>
    </w:p>
    <w:p w14:paraId="5C3EF672" w14:textId="528DCD0A" w:rsidR="00E35872" w:rsidRPr="00E35872" w:rsidRDefault="00E35872" w:rsidP="00741676">
      <w:pPr>
        <w:spacing w:after="240" w:line="240" w:lineRule="auto"/>
        <w:rPr>
          <w:sz w:val="24"/>
          <w:szCs w:val="24"/>
        </w:rPr>
      </w:pPr>
      <w:r w:rsidRPr="57B3E076">
        <w:rPr>
          <w:sz w:val="24"/>
          <w:szCs w:val="24"/>
        </w:rPr>
        <w:t>To what extent do you believe that burnout affects your professional competence?  </w:t>
      </w:r>
    </w:p>
    <w:p w14:paraId="76816228" w14:textId="77777777" w:rsidR="00E35872" w:rsidRPr="00E35872" w:rsidRDefault="00E35872" w:rsidP="00741676">
      <w:pPr>
        <w:numPr>
          <w:ilvl w:val="0"/>
          <w:numId w:val="38"/>
        </w:numPr>
        <w:spacing w:after="240" w:line="240" w:lineRule="auto"/>
        <w:contextualSpacing/>
        <w:rPr>
          <w:sz w:val="24"/>
          <w:szCs w:val="24"/>
        </w:rPr>
      </w:pPr>
      <w:r w:rsidRPr="57B3E076">
        <w:rPr>
          <w:sz w:val="24"/>
          <w:szCs w:val="24"/>
        </w:rPr>
        <w:t>Significantly</w:t>
      </w:r>
    </w:p>
    <w:p w14:paraId="5C9F8434" w14:textId="77777777" w:rsidR="00E35872" w:rsidRPr="00E35872" w:rsidRDefault="00E35872" w:rsidP="00741676">
      <w:pPr>
        <w:numPr>
          <w:ilvl w:val="0"/>
          <w:numId w:val="38"/>
        </w:numPr>
        <w:spacing w:after="240" w:line="240" w:lineRule="auto"/>
        <w:contextualSpacing/>
        <w:rPr>
          <w:sz w:val="24"/>
          <w:szCs w:val="24"/>
        </w:rPr>
      </w:pPr>
      <w:r w:rsidRPr="57B3E076">
        <w:rPr>
          <w:sz w:val="24"/>
          <w:szCs w:val="24"/>
        </w:rPr>
        <w:t>Moderately</w:t>
      </w:r>
    </w:p>
    <w:p w14:paraId="6E9F997A" w14:textId="77777777" w:rsidR="00E35872" w:rsidRPr="00E35872" w:rsidRDefault="00E35872" w:rsidP="00741676">
      <w:pPr>
        <w:numPr>
          <w:ilvl w:val="0"/>
          <w:numId w:val="38"/>
        </w:numPr>
        <w:spacing w:after="240" w:line="240" w:lineRule="auto"/>
        <w:contextualSpacing/>
        <w:rPr>
          <w:sz w:val="24"/>
          <w:szCs w:val="24"/>
        </w:rPr>
      </w:pPr>
      <w:r w:rsidRPr="57B3E076">
        <w:rPr>
          <w:sz w:val="24"/>
          <w:szCs w:val="24"/>
        </w:rPr>
        <w:t>Occasionally</w:t>
      </w:r>
    </w:p>
    <w:p w14:paraId="7BCFCE4F" w14:textId="77777777" w:rsidR="00E35872" w:rsidRPr="00E35872" w:rsidRDefault="00E35872" w:rsidP="00741676">
      <w:pPr>
        <w:numPr>
          <w:ilvl w:val="0"/>
          <w:numId w:val="38"/>
        </w:numPr>
        <w:spacing w:after="240" w:line="240" w:lineRule="auto"/>
        <w:rPr>
          <w:sz w:val="24"/>
          <w:szCs w:val="24"/>
        </w:rPr>
      </w:pPr>
      <w:r w:rsidRPr="57B3E076">
        <w:rPr>
          <w:sz w:val="24"/>
          <w:szCs w:val="24"/>
        </w:rPr>
        <w:t>Not at all</w:t>
      </w:r>
    </w:p>
    <w:p w14:paraId="23AF1EEA" w14:textId="55A703B1" w:rsidR="00B50816" w:rsidRDefault="00B50816" w:rsidP="00741676">
      <w:pPr>
        <w:spacing w:after="240" w:line="240" w:lineRule="auto"/>
        <w:rPr>
          <w:rFonts w:cstheme="minorHAnsi"/>
          <w:sz w:val="24"/>
          <w:szCs w:val="24"/>
        </w:rPr>
      </w:pPr>
      <w:r w:rsidRPr="00B50816">
        <w:rPr>
          <w:rFonts w:cstheme="minorHAnsi"/>
          <w:sz w:val="24"/>
          <w:szCs w:val="24"/>
        </w:rPr>
        <w:t>Discuss the responses with the audience and explain that those who experience</w:t>
      </w:r>
      <w:r w:rsidR="008B582E">
        <w:rPr>
          <w:rFonts w:cstheme="minorHAnsi"/>
          <w:sz w:val="24"/>
          <w:szCs w:val="24"/>
        </w:rPr>
        <w:t xml:space="preserve"> burnout </w:t>
      </w:r>
      <w:r w:rsidRPr="00B50816">
        <w:rPr>
          <w:rFonts w:cstheme="minorHAnsi"/>
          <w:sz w:val="24"/>
          <w:szCs w:val="24"/>
        </w:rPr>
        <w:t xml:space="preserve">it significantly or moderately </w:t>
      </w:r>
      <w:r w:rsidR="006B651F">
        <w:rPr>
          <w:rFonts w:cstheme="minorHAnsi"/>
          <w:sz w:val="24"/>
          <w:szCs w:val="24"/>
        </w:rPr>
        <w:t>should utilize</w:t>
      </w:r>
      <w:r w:rsidRPr="00B50816">
        <w:rPr>
          <w:rFonts w:cstheme="minorHAnsi"/>
          <w:sz w:val="24"/>
          <w:szCs w:val="24"/>
        </w:rPr>
        <w:t xml:space="preserve"> wellness strategies to combat these issues</w:t>
      </w:r>
      <w:r w:rsidR="00FB6424">
        <w:rPr>
          <w:rFonts w:cstheme="minorHAnsi"/>
          <w:sz w:val="24"/>
          <w:szCs w:val="24"/>
        </w:rPr>
        <w:t xml:space="preserve"> and/or seek help from a mental health professional. </w:t>
      </w:r>
    </w:p>
    <w:p w14:paraId="070E5A42" w14:textId="03456EE7" w:rsidR="002D28C6" w:rsidRPr="00B50816" w:rsidRDefault="002D28C6" w:rsidP="00741676">
      <w:pPr>
        <w:spacing w:after="240" w:line="240" w:lineRule="auto"/>
        <w:rPr>
          <w:rFonts w:cstheme="minorHAnsi"/>
          <w:sz w:val="24"/>
          <w:szCs w:val="24"/>
        </w:rPr>
      </w:pPr>
      <w:r>
        <w:rPr>
          <w:rFonts w:cstheme="minorHAnsi"/>
          <w:sz w:val="24"/>
          <w:szCs w:val="24"/>
        </w:rPr>
        <w:t xml:space="preserve">Next, we will look at hypothetical challenges litigators face. </w:t>
      </w:r>
    </w:p>
    <w:p w14:paraId="311C1BA3" w14:textId="77777777" w:rsidR="006868A1" w:rsidRPr="006F30C2" w:rsidRDefault="006868A1" w:rsidP="00741676">
      <w:pPr>
        <w:spacing w:after="240" w:line="240" w:lineRule="auto"/>
        <w:rPr>
          <w:b/>
          <w:bCs/>
          <w:sz w:val="24"/>
          <w:szCs w:val="24"/>
        </w:rPr>
      </w:pPr>
      <w:r w:rsidRPr="57B3E076">
        <w:rPr>
          <w:b/>
          <w:bCs/>
          <w:sz w:val="24"/>
          <w:szCs w:val="24"/>
        </w:rPr>
        <w:t>SLIDE 12</w:t>
      </w:r>
    </w:p>
    <w:p w14:paraId="1E5CF995" w14:textId="7E0289CC" w:rsidR="006868A1" w:rsidRPr="006F30C2" w:rsidRDefault="006868A1" w:rsidP="00741676">
      <w:pPr>
        <w:spacing w:after="240" w:line="240" w:lineRule="auto"/>
        <w:rPr>
          <w:rFonts w:cstheme="minorHAnsi"/>
          <w:sz w:val="24"/>
          <w:szCs w:val="24"/>
        </w:rPr>
      </w:pPr>
      <w:r w:rsidRPr="006F30C2">
        <w:rPr>
          <w:rFonts w:cstheme="minorHAnsi"/>
          <w:sz w:val="24"/>
          <w:szCs w:val="24"/>
        </w:rPr>
        <w:t>Mark, a litigator who realized the significance of emotional well-being after a challenging case</w:t>
      </w:r>
      <w:r w:rsidR="005A38FE">
        <w:rPr>
          <w:rFonts w:cstheme="minorHAnsi"/>
          <w:sz w:val="24"/>
          <w:szCs w:val="24"/>
        </w:rPr>
        <w:t>.</w:t>
      </w:r>
      <w:r w:rsidR="00506599">
        <w:rPr>
          <w:rFonts w:cstheme="minorHAnsi"/>
          <w:sz w:val="24"/>
          <w:szCs w:val="24"/>
        </w:rPr>
        <w:t xml:space="preserve"> </w:t>
      </w:r>
      <w:r w:rsidR="005A38FE">
        <w:rPr>
          <w:rFonts w:cstheme="minorHAnsi"/>
          <w:sz w:val="24"/>
          <w:szCs w:val="24"/>
        </w:rPr>
        <w:t xml:space="preserve">He </w:t>
      </w:r>
      <w:r w:rsidRPr="006F30C2">
        <w:rPr>
          <w:rFonts w:cstheme="minorHAnsi"/>
          <w:sz w:val="24"/>
          <w:szCs w:val="24"/>
        </w:rPr>
        <w:t xml:space="preserve">had always approached his cases with relentless determination, but this often led to stress and emotional exhaustion. </w:t>
      </w:r>
    </w:p>
    <w:p w14:paraId="074D0742" w14:textId="5255EEAD" w:rsidR="006868A1" w:rsidRPr="00E262EC" w:rsidRDefault="006868A1" w:rsidP="00741676">
      <w:pPr>
        <w:spacing w:after="240" w:line="240" w:lineRule="auto"/>
        <w:rPr>
          <w:rFonts w:cstheme="minorHAnsi"/>
          <w:sz w:val="24"/>
          <w:szCs w:val="24"/>
        </w:rPr>
      </w:pPr>
      <w:r w:rsidRPr="006F30C2">
        <w:rPr>
          <w:rFonts w:cstheme="minorHAnsi"/>
          <w:sz w:val="24"/>
          <w:szCs w:val="24"/>
        </w:rPr>
        <w:t>When he attended a workshop on emotional well-being, he learned to recognize and manage his emotions effectively. Mark's newfound emotional resilience not only improved his relationships with clients but also enhanced his competence in the courtroom.</w:t>
      </w:r>
    </w:p>
    <w:p w14:paraId="6E62D7E5" w14:textId="0AC2055E" w:rsidR="003364DB" w:rsidRPr="006F30C2" w:rsidRDefault="003364DB" w:rsidP="00741676">
      <w:pPr>
        <w:spacing w:after="240" w:line="240" w:lineRule="auto"/>
        <w:rPr>
          <w:b/>
          <w:bCs/>
          <w:sz w:val="24"/>
          <w:szCs w:val="24"/>
        </w:rPr>
      </w:pPr>
      <w:r w:rsidRPr="57B3E076">
        <w:rPr>
          <w:b/>
          <w:bCs/>
          <w:sz w:val="24"/>
          <w:szCs w:val="24"/>
          <w:highlight w:val="yellow"/>
        </w:rPr>
        <w:lastRenderedPageBreak/>
        <w:t>SLIDE 13-</w:t>
      </w:r>
      <w:r w:rsidR="003263D7" w:rsidRPr="57B3E076">
        <w:rPr>
          <w:b/>
          <w:bCs/>
          <w:sz w:val="24"/>
          <w:szCs w:val="24"/>
          <w:highlight w:val="yellow"/>
        </w:rPr>
        <w:t>Hypo</w:t>
      </w:r>
      <w:r w:rsidRPr="57B3E076">
        <w:rPr>
          <w:b/>
          <w:bCs/>
          <w:sz w:val="24"/>
          <w:szCs w:val="24"/>
          <w:highlight w:val="yellow"/>
        </w:rPr>
        <w:t xml:space="preserve"> #</w:t>
      </w:r>
      <w:r w:rsidR="00502C49" w:rsidRPr="57B3E076">
        <w:rPr>
          <w:b/>
          <w:bCs/>
          <w:sz w:val="24"/>
          <w:szCs w:val="24"/>
          <w:highlight w:val="yellow"/>
        </w:rPr>
        <w:t>1</w:t>
      </w:r>
    </w:p>
    <w:p w14:paraId="3D6BA5A2" w14:textId="6DBC42E2" w:rsidR="00F15728" w:rsidRPr="00F15728" w:rsidRDefault="00F15728" w:rsidP="00741676">
      <w:pPr>
        <w:spacing w:after="240" w:line="240" w:lineRule="auto"/>
        <w:rPr>
          <w:rFonts w:cstheme="minorHAnsi"/>
          <w:sz w:val="24"/>
          <w:szCs w:val="24"/>
        </w:rPr>
      </w:pPr>
      <w:r w:rsidRPr="00F15728">
        <w:rPr>
          <w:rFonts w:cstheme="minorHAnsi"/>
          <w:sz w:val="24"/>
          <w:szCs w:val="24"/>
        </w:rPr>
        <w:t>Based on Mark’s experience</w:t>
      </w:r>
      <w:r w:rsidR="007D114C">
        <w:rPr>
          <w:rFonts w:cstheme="minorHAnsi"/>
          <w:sz w:val="24"/>
          <w:szCs w:val="24"/>
        </w:rPr>
        <w:t xml:space="preserve"> dealing with </w:t>
      </w:r>
      <w:r w:rsidR="00563B56">
        <w:rPr>
          <w:rFonts w:cstheme="minorHAnsi"/>
          <w:sz w:val="24"/>
          <w:szCs w:val="24"/>
        </w:rPr>
        <w:t>stress and emotional exhaustion</w:t>
      </w:r>
      <w:r w:rsidRPr="00F15728">
        <w:rPr>
          <w:rFonts w:cstheme="minorHAnsi"/>
          <w:sz w:val="24"/>
          <w:szCs w:val="24"/>
        </w:rPr>
        <w:t>, which aspect of emotional well-being do you believe is most crucial for a litigator to maintain high performance and client satisfaction?  </w:t>
      </w:r>
    </w:p>
    <w:p w14:paraId="65BE13F0" w14:textId="77777777" w:rsidR="00F15728" w:rsidRPr="00F15728" w:rsidRDefault="00F15728" w:rsidP="00741676">
      <w:pPr>
        <w:numPr>
          <w:ilvl w:val="0"/>
          <w:numId w:val="39"/>
        </w:numPr>
        <w:spacing w:after="240" w:line="240" w:lineRule="auto"/>
        <w:contextualSpacing/>
        <w:rPr>
          <w:rFonts w:cstheme="minorHAnsi"/>
          <w:sz w:val="24"/>
          <w:szCs w:val="24"/>
        </w:rPr>
      </w:pPr>
      <w:r w:rsidRPr="00F15728">
        <w:rPr>
          <w:rFonts w:cstheme="minorHAnsi"/>
          <w:sz w:val="24"/>
          <w:szCs w:val="24"/>
        </w:rPr>
        <w:t>Recognizing Emotional Triggers</w:t>
      </w:r>
    </w:p>
    <w:p w14:paraId="480FC118" w14:textId="77777777" w:rsidR="00F15728" w:rsidRPr="00F15728" w:rsidRDefault="00F15728" w:rsidP="00741676">
      <w:pPr>
        <w:numPr>
          <w:ilvl w:val="0"/>
          <w:numId w:val="39"/>
        </w:numPr>
        <w:spacing w:after="240" w:line="240" w:lineRule="auto"/>
        <w:contextualSpacing/>
        <w:rPr>
          <w:rFonts w:cstheme="minorHAnsi"/>
          <w:sz w:val="24"/>
          <w:szCs w:val="24"/>
        </w:rPr>
      </w:pPr>
      <w:r w:rsidRPr="00F15728">
        <w:rPr>
          <w:rFonts w:cstheme="minorHAnsi"/>
          <w:sz w:val="24"/>
          <w:szCs w:val="24"/>
        </w:rPr>
        <w:t>Developing Emotional Resilience</w:t>
      </w:r>
    </w:p>
    <w:p w14:paraId="1F6F8692" w14:textId="77777777" w:rsidR="00F15728" w:rsidRPr="00F15728" w:rsidRDefault="00F15728" w:rsidP="00741676">
      <w:pPr>
        <w:numPr>
          <w:ilvl w:val="0"/>
          <w:numId w:val="39"/>
        </w:numPr>
        <w:spacing w:after="240" w:line="240" w:lineRule="auto"/>
        <w:contextualSpacing/>
        <w:rPr>
          <w:rFonts w:cstheme="minorHAnsi"/>
          <w:sz w:val="24"/>
          <w:szCs w:val="24"/>
        </w:rPr>
      </w:pPr>
      <w:r w:rsidRPr="00F15728">
        <w:rPr>
          <w:rFonts w:cstheme="minorHAnsi"/>
          <w:sz w:val="24"/>
          <w:szCs w:val="24"/>
        </w:rPr>
        <w:t>Enhancing Emotional Intelligence</w:t>
      </w:r>
    </w:p>
    <w:p w14:paraId="148A4225" w14:textId="77777777" w:rsidR="00F15728" w:rsidRPr="00F15728" w:rsidRDefault="00F15728" w:rsidP="00741676">
      <w:pPr>
        <w:numPr>
          <w:ilvl w:val="0"/>
          <w:numId w:val="39"/>
        </w:numPr>
        <w:spacing w:after="240" w:line="240" w:lineRule="auto"/>
        <w:rPr>
          <w:rFonts w:cstheme="minorHAnsi"/>
          <w:sz w:val="24"/>
          <w:szCs w:val="24"/>
        </w:rPr>
      </w:pPr>
      <w:r w:rsidRPr="57B3E076">
        <w:rPr>
          <w:sz w:val="24"/>
          <w:szCs w:val="24"/>
        </w:rPr>
        <w:t>Practicing Mindfulness and Stress Reduction</w:t>
      </w:r>
    </w:p>
    <w:p w14:paraId="52B65280" w14:textId="1FBE7BE7" w:rsidR="00F15728" w:rsidRPr="00F15728" w:rsidRDefault="00F15728" w:rsidP="00741676">
      <w:pPr>
        <w:spacing w:after="240" w:line="240" w:lineRule="auto"/>
        <w:rPr>
          <w:sz w:val="24"/>
          <w:szCs w:val="24"/>
        </w:rPr>
      </w:pPr>
      <w:r w:rsidRPr="57B3E076">
        <w:rPr>
          <w:sz w:val="24"/>
          <w:szCs w:val="24"/>
        </w:rPr>
        <w:t xml:space="preserve">The correct answer is </w:t>
      </w:r>
      <w:r w:rsidR="45AFD4EA" w:rsidRPr="57B3E076">
        <w:rPr>
          <w:sz w:val="24"/>
          <w:szCs w:val="24"/>
        </w:rPr>
        <w:t>b</w:t>
      </w:r>
      <w:r w:rsidRPr="57B3E076">
        <w:rPr>
          <w:sz w:val="24"/>
          <w:szCs w:val="24"/>
        </w:rPr>
        <w:t xml:space="preserve">. Developing Emotional Resilience </w:t>
      </w:r>
    </w:p>
    <w:p w14:paraId="70E5020B" w14:textId="16FA7025" w:rsidR="00F15728" w:rsidRDefault="00F15728" w:rsidP="00741676">
      <w:pPr>
        <w:spacing w:after="240" w:line="240" w:lineRule="auto"/>
        <w:rPr>
          <w:rFonts w:cstheme="minorHAnsi"/>
          <w:sz w:val="24"/>
          <w:szCs w:val="24"/>
        </w:rPr>
      </w:pPr>
      <w:r w:rsidRPr="00F15728">
        <w:rPr>
          <w:rFonts w:cstheme="minorHAnsi"/>
          <w:b/>
          <w:bCs/>
          <w:sz w:val="24"/>
          <w:szCs w:val="24"/>
        </w:rPr>
        <w:t>Correct Answer Explanation:</w:t>
      </w:r>
      <w:r w:rsidRPr="00F15728">
        <w:rPr>
          <w:rFonts w:cstheme="minorHAnsi"/>
          <w:sz w:val="24"/>
          <w:szCs w:val="24"/>
        </w:rPr>
        <w:t xml:space="preserve"> All the options listed are important components of emotional well-being</w:t>
      </w:r>
      <w:r w:rsidR="00D67CD6">
        <w:rPr>
          <w:rFonts w:cstheme="minorHAnsi"/>
          <w:sz w:val="24"/>
          <w:szCs w:val="24"/>
        </w:rPr>
        <w:t>;</w:t>
      </w:r>
      <w:r w:rsidRPr="00F15728">
        <w:rPr>
          <w:rFonts w:cstheme="minorHAnsi"/>
          <w:sz w:val="24"/>
          <w:szCs w:val="24"/>
        </w:rPr>
        <w:t xml:space="preserve"> but if you have to choose one that stands out, especially in the context of Mark's experience and the broader demands of the legal profession</w:t>
      </w:r>
      <w:r w:rsidR="00D67CD6">
        <w:rPr>
          <w:rFonts w:cstheme="minorHAnsi"/>
          <w:sz w:val="24"/>
          <w:szCs w:val="24"/>
        </w:rPr>
        <w:t>;</w:t>
      </w:r>
      <w:r w:rsidRPr="00F15728">
        <w:rPr>
          <w:rFonts w:cstheme="minorHAnsi"/>
          <w:sz w:val="24"/>
          <w:szCs w:val="24"/>
        </w:rPr>
        <w:t xml:space="preserve"> </w:t>
      </w:r>
      <w:r w:rsidRPr="00F15728">
        <w:rPr>
          <w:rFonts w:cstheme="minorHAnsi"/>
          <w:b/>
          <w:bCs/>
          <w:sz w:val="24"/>
          <w:szCs w:val="24"/>
        </w:rPr>
        <w:t>Developing Emotional Resilience</w:t>
      </w:r>
      <w:r w:rsidRPr="00F15728">
        <w:rPr>
          <w:rFonts w:cstheme="minorHAnsi"/>
          <w:sz w:val="24"/>
          <w:szCs w:val="24"/>
        </w:rPr>
        <w:t xml:space="preserve"> might be considered the most crucial.</w:t>
      </w:r>
    </w:p>
    <w:p w14:paraId="390AFA8D" w14:textId="3F31CE4F" w:rsidR="009065BC" w:rsidRPr="00F15728" w:rsidRDefault="009065BC" w:rsidP="00741676">
      <w:pPr>
        <w:spacing w:after="240" w:line="240" w:lineRule="auto"/>
        <w:rPr>
          <w:b/>
          <w:bCs/>
          <w:sz w:val="24"/>
          <w:szCs w:val="24"/>
        </w:rPr>
      </w:pPr>
      <w:r w:rsidRPr="57B3E076">
        <w:rPr>
          <w:b/>
          <w:bCs/>
          <w:sz w:val="24"/>
          <w:szCs w:val="24"/>
        </w:rPr>
        <w:t>SLIDE 14</w:t>
      </w:r>
    </w:p>
    <w:p w14:paraId="65CFC4BF" w14:textId="77777777" w:rsidR="00E82755" w:rsidRDefault="00F15728" w:rsidP="00741676">
      <w:pPr>
        <w:spacing w:after="240" w:line="240" w:lineRule="auto"/>
        <w:rPr>
          <w:rFonts w:cstheme="minorHAnsi"/>
          <w:sz w:val="24"/>
          <w:szCs w:val="24"/>
        </w:rPr>
      </w:pPr>
      <w:r w:rsidRPr="00F15728">
        <w:rPr>
          <w:rFonts w:cstheme="minorHAnsi"/>
          <w:b/>
          <w:bCs/>
          <w:sz w:val="24"/>
          <w:szCs w:val="24"/>
        </w:rPr>
        <w:t>Developing Emotional Resilience:</w:t>
      </w:r>
      <w:r w:rsidRPr="00F15728">
        <w:rPr>
          <w:rFonts w:cstheme="minorHAnsi"/>
          <w:sz w:val="24"/>
          <w:szCs w:val="24"/>
        </w:rPr>
        <w:t xml:space="preserve"> This is key for litigators who face high-stress situations regularly. Emotional resilience enables them to recover quickly from setbacks, maintain steady performance under pressure, and adapt to changing circumstances with composure. </w:t>
      </w:r>
    </w:p>
    <w:p w14:paraId="4C512485" w14:textId="2220F7D1" w:rsidR="00F15728" w:rsidRPr="00F15728" w:rsidRDefault="00F15728" w:rsidP="00741676">
      <w:pPr>
        <w:spacing w:after="240" w:line="240" w:lineRule="auto"/>
        <w:rPr>
          <w:rFonts w:cstheme="minorHAnsi"/>
          <w:sz w:val="24"/>
          <w:szCs w:val="24"/>
        </w:rPr>
      </w:pPr>
      <w:r w:rsidRPr="00F15728">
        <w:rPr>
          <w:rFonts w:cstheme="minorHAnsi"/>
          <w:sz w:val="24"/>
          <w:szCs w:val="24"/>
        </w:rPr>
        <w:t>For Mark, building resilience would help him manage the inherent stresses of litigation, sustain his performance in the long term, and maintain a level of client service that is not compromised by personal stress or emotional fatigue. </w:t>
      </w:r>
    </w:p>
    <w:p w14:paraId="32CBA668" w14:textId="77777777" w:rsidR="00E82755" w:rsidRDefault="00F15728" w:rsidP="00741676">
      <w:pPr>
        <w:spacing w:after="240" w:line="240" w:lineRule="auto"/>
        <w:rPr>
          <w:rFonts w:cstheme="minorHAnsi"/>
          <w:sz w:val="24"/>
          <w:szCs w:val="24"/>
        </w:rPr>
      </w:pPr>
      <w:r w:rsidRPr="00A237C4">
        <w:rPr>
          <w:rFonts w:cstheme="minorHAnsi"/>
          <w:sz w:val="24"/>
          <w:szCs w:val="24"/>
        </w:rPr>
        <w:t xml:space="preserve">While recognizing emotional triggers is the first step in managing one's emotional responses, and enhancing emotional intelligence is crucial for interpersonal interactions, it is the resilience that allows a professional to apply these skills consistently and effectively, even under duress. </w:t>
      </w:r>
    </w:p>
    <w:p w14:paraId="327B92DD" w14:textId="6EBBB996" w:rsidR="00114AC0" w:rsidRDefault="00F15728" w:rsidP="00741676">
      <w:pPr>
        <w:spacing w:after="240" w:line="240" w:lineRule="auto"/>
        <w:rPr>
          <w:rFonts w:cstheme="minorHAnsi"/>
          <w:sz w:val="24"/>
          <w:szCs w:val="24"/>
        </w:rPr>
      </w:pPr>
      <w:r w:rsidRPr="00A237C4">
        <w:rPr>
          <w:rFonts w:cstheme="minorHAnsi"/>
          <w:sz w:val="24"/>
          <w:szCs w:val="24"/>
        </w:rPr>
        <w:t>Practicing mindfulness and stress reduction are also valuable, but they are part of the broader framework that contributes to developing resilience. Hence, while all aspects are important and interconnected, emotional resilience stands out as a foundational quality that enables a litigator like Mark to thrive both personally and professionally.</w:t>
      </w:r>
    </w:p>
    <w:p w14:paraId="50644A97" w14:textId="0D5F394C" w:rsidR="008A141C" w:rsidRPr="006F30C2" w:rsidRDefault="008A141C" w:rsidP="00741676">
      <w:pPr>
        <w:spacing w:after="240" w:line="240" w:lineRule="auto"/>
        <w:rPr>
          <w:b/>
          <w:bCs/>
          <w:sz w:val="24"/>
          <w:szCs w:val="24"/>
        </w:rPr>
      </w:pPr>
      <w:r w:rsidRPr="57B3E076">
        <w:rPr>
          <w:b/>
          <w:bCs/>
          <w:sz w:val="24"/>
          <w:szCs w:val="24"/>
        </w:rPr>
        <w:t>SLIDE 1</w:t>
      </w:r>
      <w:r w:rsidR="00187669" w:rsidRPr="57B3E076">
        <w:rPr>
          <w:b/>
          <w:bCs/>
          <w:sz w:val="24"/>
          <w:szCs w:val="24"/>
        </w:rPr>
        <w:t>5</w:t>
      </w:r>
    </w:p>
    <w:p w14:paraId="324FD40A" w14:textId="77777777" w:rsidR="004E5C53" w:rsidRPr="006F30C2" w:rsidRDefault="004E5C53" w:rsidP="00741676">
      <w:pPr>
        <w:spacing w:after="240" w:line="240" w:lineRule="auto"/>
        <w:rPr>
          <w:rFonts w:cstheme="minorHAnsi"/>
          <w:sz w:val="24"/>
          <w:szCs w:val="24"/>
        </w:rPr>
      </w:pPr>
      <w:r w:rsidRPr="006F30C2">
        <w:rPr>
          <w:rFonts w:cstheme="minorHAnsi"/>
          <w:sz w:val="24"/>
          <w:szCs w:val="24"/>
        </w:rPr>
        <w:t>What are some practical strategies for managing emotions during negotiations or litigation?</w:t>
      </w:r>
    </w:p>
    <w:p w14:paraId="668A933C" w14:textId="63B10BB2" w:rsidR="00925E11" w:rsidRPr="00741676" w:rsidRDefault="004E5C53" w:rsidP="007C66BB">
      <w:pPr>
        <w:pStyle w:val="ListParagraph"/>
        <w:numPr>
          <w:ilvl w:val="0"/>
          <w:numId w:val="20"/>
        </w:numPr>
        <w:spacing w:after="240" w:line="240" w:lineRule="auto"/>
        <w:rPr>
          <w:rFonts w:cstheme="minorHAnsi"/>
          <w:sz w:val="24"/>
          <w:szCs w:val="24"/>
        </w:rPr>
      </w:pPr>
      <w:r w:rsidRPr="00741676">
        <w:rPr>
          <w:rFonts w:cstheme="minorHAnsi"/>
          <w:sz w:val="24"/>
          <w:szCs w:val="24"/>
        </w:rPr>
        <w:t>Setting boundaries is essential to avoid burnout. Learn to say no to unnecessary work and prioritize your workload. This will help you stay focused and avoid feeling overwhelmed</w:t>
      </w:r>
      <w:r w:rsidR="00925E11" w:rsidRPr="00741676">
        <w:rPr>
          <w:rFonts w:cstheme="minorHAnsi"/>
          <w:sz w:val="24"/>
          <w:szCs w:val="24"/>
        </w:rPr>
        <w:t>.</w:t>
      </w:r>
    </w:p>
    <w:p w14:paraId="53283E6F" w14:textId="7C1F98CA" w:rsidR="00925E11" w:rsidRPr="00741676" w:rsidRDefault="004E5C53" w:rsidP="00DE2FD2">
      <w:pPr>
        <w:pStyle w:val="ListParagraph"/>
        <w:numPr>
          <w:ilvl w:val="0"/>
          <w:numId w:val="20"/>
        </w:numPr>
        <w:spacing w:after="240" w:line="240" w:lineRule="auto"/>
        <w:rPr>
          <w:rFonts w:cstheme="minorHAnsi"/>
          <w:sz w:val="24"/>
          <w:szCs w:val="24"/>
        </w:rPr>
      </w:pPr>
      <w:r w:rsidRPr="00741676">
        <w:rPr>
          <w:rFonts w:cstheme="minorHAnsi"/>
          <w:sz w:val="24"/>
          <w:szCs w:val="24"/>
        </w:rPr>
        <w:t>Surround yourself with people who understand the demands of your profession and can provide emotional support. This could include colleagues, friends, family, or a therapist.</w:t>
      </w:r>
    </w:p>
    <w:p w14:paraId="0C5C7CB1" w14:textId="77777777" w:rsidR="00925E11" w:rsidRPr="00925E11" w:rsidRDefault="00925E11" w:rsidP="00741676">
      <w:pPr>
        <w:pStyle w:val="ListParagraph"/>
        <w:spacing w:after="240" w:line="240" w:lineRule="auto"/>
        <w:ind w:left="360"/>
        <w:rPr>
          <w:rFonts w:cstheme="minorHAnsi"/>
          <w:sz w:val="24"/>
          <w:szCs w:val="24"/>
        </w:rPr>
      </w:pPr>
    </w:p>
    <w:p w14:paraId="56A74BBE" w14:textId="5BE2CA04" w:rsidR="00790B19" w:rsidRPr="00E262EC" w:rsidRDefault="004E5C53" w:rsidP="00741676">
      <w:pPr>
        <w:pStyle w:val="ListParagraph"/>
        <w:numPr>
          <w:ilvl w:val="0"/>
          <w:numId w:val="20"/>
        </w:numPr>
        <w:spacing w:after="240" w:line="240" w:lineRule="auto"/>
        <w:rPr>
          <w:rFonts w:cstheme="minorHAnsi"/>
          <w:sz w:val="24"/>
          <w:szCs w:val="24"/>
        </w:rPr>
      </w:pPr>
      <w:r w:rsidRPr="006F30C2">
        <w:rPr>
          <w:rFonts w:cstheme="minorHAnsi"/>
          <w:sz w:val="24"/>
          <w:szCs w:val="24"/>
        </w:rPr>
        <w:lastRenderedPageBreak/>
        <w:t>Identify healthy ways to cope with stress, such as taking breaks, going for a walk, or engaging in a hobby. These activities can help you recharge and manage your stress levels.</w:t>
      </w:r>
    </w:p>
    <w:p w14:paraId="328E6C35" w14:textId="5C8E7D15" w:rsidR="008A141C" w:rsidRPr="006F30C2" w:rsidRDefault="008A141C" w:rsidP="00741676">
      <w:pPr>
        <w:spacing w:after="240" w:line="240" w:lineRule="auto"/>
        <w:rPr>
          <w:b/>
          <w:bCs/>
          <w:sz w:val="24"/>
          <w:szCs w:val="24"/>
        </w:rPr>
      </w:pPr>
      <w:r w:rsidRPr="57B3E076">
        <w:rPr>
          <w:b/>
          <w:bCs/>
          <w:sz w:val="24"/>
          <w:szCs w:val="24"/>
        </w:rPr>
        <w:t>SLIDE 1</w:t>
      </w:r>
      <w:r w:rsidR="00187669" w:rsidRPr="57B3E076">
        <w:rPr>
          <w:b/>
          <w:bCs/>
          <w:sz w:val="24"/>
          <w:szCs w:val="24"/>
        </w:rPr>
        <w:t>6</w:t>
      </w:r>
    </w:p>
    <w:p w14:paraId="16BA518A" w14:textId="77777777" w:rsidR="003F5FC6" w:rsidRDefault="004E5C53" w:rsidP="00741676">
      <w:pPr>
        <w:spacing w:after="240" w:line="240" w:lineRule="auto"/>
        <w:rPr>
          <w:rFonts w:cstheme="minorHAnsi"/>
          <w:sz w:val="24"/>
          <w:szCs w:val="24"/>
        </w:rPr>
      </w:pPr>
      <w:r w:rsidRPr="006F30C2">
        <w:rPr>
          <w:rFonts w:cstheme="minorHAnsi"/>
          <w:sz w:val="24"/>
          <w:szCs w:val="24"/>
        </w:rPr>
        <w:t xml:space="preserve">Jane, a corporate attorney who, like many of her peers, often found herself trapped in a legal bubble. She assumed that her competence solely depended on her knowledge of statutes and case law. </w:t>
      </w:r>
    </w:p>
    <w:p w14:paraId="0E5A299C" w14:textId="0B35170B" w:rsidR="00F0770B" w:rsidRPr="006F30C2" w:rsidRDefault="00F0770B" w:rsidP="00741676">
      <w:pPr>
        <w:spacing w:after="240" w:line="240" w:lineRule="auto"/>
        <w:rPr>
          <w:rFonts w:cstheme="minorHAnsi"/>
          <w:sz w:val="24"/>
          <w:szCs w:val="24"/>
        </w:rPr>
      </w:pPr>
      <w:r>
        <w:rPr>
          <w:rFonts w:cstheme="minorHAnsi"/>
          <w:sz w:val="24"/>
          <w:szCs w:val="24"/>
        </w:rPr>
        <w:t xml:space="preserve">Jane </w:t>
      </w:r>
      <w:r w:rsidRPr="006F30C2">
        <w:rPr>
          <w:rFonts w:cstheme="minorHAnsi"/>
          <w:sz w:val="24"/>
          <w:szCs w:val="24"/>
        </w:rPr>
        <w:t>attend</w:t>
      </w:r>
      <w:r>
        <w:rPr>
          <w:rFonts w:cstheme="minorHAnsi"/>
          <w:sz w:val="24"/>
          <w:szCs w:val="24"/>
        </w:rPr>
        <w:t>ed</w:t>
      </w:r>
      <w:r w:rsidRPr="006F30C2">
        <w:rPr>
          <w:rFonts w:cstheme="minorHAnsi"/>
          <w:sz w:val="24"/>
          <w:szCs w:val="24"/>
        </w:rPr>
        <w:t xml:space="preserve"> a CLE event that encouraged intellectual exploration</w:t>
      </w:r>
      <w:r>
        <w:rPr>
          <w:rFonts w:cstheme="minorHAnsi"/>
          <w:sz w:val="24"/>
          <w:szCs w:val="24"/>
        </w:rPr>
        <w:t xml:space="preserve"> and</w:t>
      </w:r>
      <w:r w:rsidRPr="006F30C2">
        <w:rPr>
          <w:rFonts w:cstheme="minorHAnsi"/>
          <w:sz w:val="24"/>
          <w:szCs w:val="24"/>
        </w:rPr>
        <w:t xml:space="preserve"> changed her perspective. Jane began reading books outside her field, attending seminars on innovation, and engaging with diverse thinkers. This intellectual diversity allowed her to approach legal challenges with fresh perspectives, ultimately enhancing her competence as a corporate lawyer.</w:t>
      </w:r>
    </w:p>
    <w:p w14:paraId="40324793" w14:textId="2BA08B01" w:rsidR="00DB251F" w:rsidRDefault="00EC4E52" w:rsidP="00741676">
      <w:pPr>
        <w:spacing w:after="240" w:line="240" w:lineRule="auto"/>
        <w:rPr>
          <w:b/>
          <w:bCs/>
          <w:sz w:val="24"/>
          <w:szCs w:val="24"/>
        </w:rPr>
      </w:pPr>
      <w:r w:rsidRPr="57B3E076">
        <w:rPr>
          <w:b/>
          <w:bCs/>
          <w:sz w:val="24"/>
          <w:szCs w:val="24"/>
          <w:highlight w:val="yellow"/>
        </w:rPr>
        <w:t>SLIDE 1</w:t>
      </w:r>
      <w:r w:rsidR="00FA18AB" w:rsidRPr="57B3E076">
        <w:rPr>
          <w:b/>
          <w:bCs/>
          <w:sz w:val="24"/>
          <w:szCs w:val="24"/>
          <w:highlight w:val="yellow"/>
        </w:rPr>
        <w:t>7</w:t>
      </w:r>
      <w:r w:rsidRPr="57B3E076">
        <w:rPr>
          <w:b/>
          <w:bCs/>
          <w:sz w:val="24"/>
          <w:szCs w:val="24"/>
          <w:highlight w:val="yellow"/>
        </w:rPr>
        <w:t>-</w:t>
      </w:r>
      <w:r w:rsidR="001B48A5" w:rsidRPr="57B3E076">
        <w:rPr>
          <w:b/>
          <w:bCs/>
          <w:sz w:val="24"/>
          <w:szCs w:val="24"/>
          <w:highlight w:val="yellow"/>
        </w:rPr>
        <w:t>Hypo</w:t>
      </w:r>
      <w:r w:rsidRPr="57B3E076">
        <w:rPr>
          <w:b/>
          <w:bCs/>
          <w:sz w:val="24"/>
          <w:szCs w:val="24"/>
          <w:highlight w:val="yellow"/>
        </w:rPr>
        <w:t xml:space="preserve"> #</w:t>
      </w:r>
      <w:r w:rsidR="001B48A5" w:rsidRPr="57B3E076">
        <w:rPr>
          <w:b/>
          <w:bCs/>
          <w:sz w:val="24"/>
          <w:szCs w:val="24"/>
          <w:highlight w:val="yellow"/>
        </w:rPr>
        <w:t>2</w:t>
      </w:r>
    </w:p>
    <w:p w14:paraId="5CE26B8A" w14:textId="77777777" w:rsidR="00DB251F" w:rsidRPr="00825B36" w:rsidRDefault="00DB251F" w:rsidP="00741676">
      <w:pPr>
        <w:pStyle w:val="pf0"/>
        <w:spacing w:before="0" w:beforeAutospacing="0" w:after="240" w:afterAutospacing="0"/>
        <w:rPr>
          <w:rFonts w:asciiTheme="minorHAnsi" w:hAnsiTheme="minorHAnsi" w:cstheme="minorHAnsi"/>
        </w:rPr>
      </w:pPr>
      <w:r w:rsidRPr="00825B36">
        <w:rPr>
          <w:rStyle w:val="cf01"/>
          <w:rFonts w:asciiTheme="minorHAnsi" w:hAnsiTheme="minorHAnsi" w:cstheme="minorHAnsi"/>
          <w:sz w:val="24"/>
          <w:szCs w:val="24"/>
        </w:rPr>
        <w:t>Jane, a corporate attorney, initially believed that her legal competence depended only on her knowledge of statutes and case law. After attending a CLE event that promoted intellectual exploration, she started reading books outside her field and engaging with diverse thinkers. How did this change in approach impact her effectiveness as a lawyer?</w:t>
      </w:r>
    </w:p>
    <w:p w14:paraId="754481CB" w14:textId="77777777" w:rsidR="00DB251F" w:rsidRPr="00825B36" w:rsidRDefault="00DB251F" w:rsidP="00741676">
      <w:pPr>
        <w:pStyle w:val="pf0"/>
        <w:spacing w:before="0" w:beforeAutospacing="0" w:after="240" w:afterAutospacing="0"/>
        <w:rPr>
          <w:rFonts w:asciiTheme="minorHAnsi" w:hAnsiTheme="minorHAnsi" w:cstheme="minorHAnsi"/>
        </w:rPr>
      </w:pPr>
      <w:r w:rsidRPr="00825B36">
        <w:rPr>
          <w:rStyle w:val="cf01"/>
          <w:rFonts w:asciiTheme="minorHAnsi" w:hAnsiTheme="minorHAnsi" w:cstheme="minorHAnsi"/>
          <w:sz w:val="24"/>
          <w:szCs w:val="24"/>
        </w:rPr>
        <w:t>A) It had no impact, as legal competence is strictly based on knowledge of the law.</w:t>
      </w:r>
      <w:r w:rsidRPr="00825B36">
        <w:rPr>
          <w:rFonts w:asciiTheme="minorHAnsi" w:hAnsiTheme="minorHAnsi" w:cstheme="minorHAnsi"/>
        </w:rPr>
        <w:br/>
      </w:r>
      <w:r w:rsidRPr="00825B36">
        <w:rPr>
          <w:rStyle w:val="cf01"/>
          <w:rFonts w:asciiTheme="minorHAnsi" w:hAnsiTheme="minorHAnsi" w:cstheme="minorHAnsi"/>
          <w:sz w:val="24"/>
          <w:szCs w:val="24"/>
        </w:rPr>
        <w:t>B) It led to confusion and a decline in her legal performance due to information overload.</w:t>
      </w:r>
      <w:r w:rsidRPr="00825B36">
        <w:rPr>
          <w:rFonts w:asciiTheme="minorHAnsi" w:hAnsiTheme="minorHAnsi" w:cstheme="minorHAnsi"/>
        </w:rPr>
        <w:br/>
      </w:r>
      <w:r w:rsidRPr="00825B36">
        <w:rPr>
          <w:rStyle w:val="cf01"/>
          <w:rFonts w:asciiTheme="minorHAnsi" w:hAnsiTheme="minorHAnsi" w:cstheme="minorHAnsi"/>
          <w:sz w:val="24"/>
          <w:szCs w:val="24"/>
        </w:rPr>
        <w:t>C) It enhanced her ability to solve legal problems by introducing her to new perspectives and ideas.</w:t>
      </w:r>
      <w:r w:rsidRPr="00825B36">
        <w:rPr>
          <w:rFonts w:asciiTheme="minorHAnsi" w:hAnsiTheme="minorHAnsi" w:cstheme="minorHAnsi"/>
        </w:rPr>
        <w:br/>
      </w:r>
      <w:r w:rsidRPr="00825B36">
        <w:rPr>
          <w:rStyle w:val="cf01"/>
          <w:rFonts w:asciiTheme="minorHAnsi" w:hAnsiTheme="minorHAnsi" w:cstheme="minorHAnsi"/>
          <w:sz w:val="24"/>
          <w:szCs w:val="24"/>
        </w:rPr>
        <w:t>D) It distracted her from her legal duties and decreased her overall effectiveness.</w:t>
      </w:r>
    </w:p>
    <w:p w14:paraId="603441D4" w14:textId="77777777" w:rsidR="00DB251F" w:rsidRPr="00825B36" w:rsidRDefault="00DB251F" w:rsidP="00741676">
      <w:pPr>
        <w:pStyle w:val="pf0"/>
        <w:spacing w:before="0" w:beforeAutospacing="0" w:after="240" w:afterAutospacing="0"/>
        <w:rPr>
          <w:rFonts w:asciiTheme="minorHAnsi" w:hAnsiTheme="minorHAnsi" w:cstheme="minorHAnsi"/>
        </w:rPr>
      </w:pPr>
      <w:r w:rsidRPr="00825B36">
        <w:rPr>
          <w:rStyle w:val="cf01"/>
          <w:rFonts w:asciiTheme="minorHAnsi" w:hAnsiTheme="minorHAnsi" w:cstheme="minorHAnsi"/>
          <w:sz w:val="24"/>
          <w:szCs w:val="24"/>
        </w:rPr>
        <w:t>Correct Answer: C) It enhanced her ability to solve legal problems by introducing her to new perspectives and ideas.</w:t>
      </w:r>
    </w:p>
    <w:p w14:paraId="1DAF0D24" w14:textId="1AD5A781" w:rsidR="57B3E076" w:rsidRDefault="00DB251F" w:rsidP="00741676">
      <w:pPr>
        <w:pStyle w:val="pf0"/>
        <w:spacing w:before="0" w:beforeAutospacing="0" w:after="240" w:afterAutospacing="0"/>
      </w:pPr>
      <w:r w:rsidRPr="57B3E076">
        <w:rPr>
          <w:rStyle w:val="cf01"/>
          <w:rFonts w:asciiTheme="minorHAnsi" w:hAnsiTheme="minorHAnsi" w:cstheme="minorBidi"/>
          <w:sz w:val="24"/>
          <w:szCs w:val="24"/>
        </w:rPr>
        <w:t xml:space="preserve">Explanation: Jane's engagement with intellectual diversity and varied sources of knowledge enabled her to think more creatively and solve problems more effectively. This broadened perspective is crucial in law, where innovative and well-rounded thinking can provide better solutions and enhance professional competence. </w:t>
      </w:r>
    </w:p>
    <w:p w14:paraId="1CD9EF91" w14:textId="3ACFED11" w:rsidR="008A141C" w:rsidRPr="006F30C2" w:rsidRDefault="008A141C" w:rsidP="00741676">
      <w:pPr>
        <w:spacing w:after="240" w:line="240" w:lineRule="auto"/>
        <w:rPr>
          <w:b/>
          <w:bCs/>
          <w:sz w:val="24"/>
          <w:szCs w:val="24"/>
        </w:rPr>
      </w:pPr>
      <w:r w:rsidRPr="57B3E076">
        <w:rPr>
          <w:b/>
          <w:bCs/>
          <w:sz w:val="24"/>
          <w:szCs w:val="24"/>
        </w:rPr>
        <w:t>SLIDE 1</w:t>
      </w:r>
      <w:r w:rsidR="009F08E8" w:rsidRPr="57B3E076">
        <w:rPr>
          <w:b/>
          <w:bCs/>
          <w:sz w:val="24"/>
          <w:szCs w:val="24"/>
        </w:rPr>
        <w:t>8</w:t>
      </w:r>
    </w:p>
    <w:p w14:paraId="0DA5A399" w14:textId="1CFF2669" w:rsidR="00BC77ED" w:rsidRPr="006F30C2" w:rsidRDefault="00BC77ED" w:rsidP="00741676">
      <w:pPr>
        <w:spacing w:after="240" w:line="240" w:lineRule="auto"/>
        <w:rPr>
          <w:rFonts w:cstheme="minorHAnsi"/>
          <w:sz w:val="24"/>
          <w:szCs w:val="24"/>
        </w:rPr>
      </w:pPr>
      <w:r w:rsidRPr="006F30C2">
        <w:rPr>
          <w:rFonts w:cstheme="minorHAnsi"/>
          <w:sz w:val="24"/>
          <w:szCs w:val="24"/>
        </w:rPr>
        <w:t xml:space="preserve">How can </w:t>
      </w:r>
      <w:r w:rsidR="009F7F0E" w:rsidRPr="006F30C2">
        <w:rPr>
          <w:rFonts w:cstheme="minorHAnsi"/>
          <w:sz w:val="24"/>
          <w:szCs w:val="24"/>
        </w:rPr>
        <w:t>attorneys</w:t>
      </w:r>
      <w:r w:rsidRPr="006F30C2">
        <w:rPr>
          <w:rFonts w:cstheme="minorHAnsi"/>
          <w:sz w:val="24"/>
          <w:szCs w:val="24"/>
        </w:rPr>
        <w:t xml:space="preserve"> find time to explore intellectual interests outside of law?</w:t>
      </w:r>
      <w:r w:rsidRPr="006F30C2">
        <w:rPr>
          <w:rFonts w:cstheme="minorHAnsi"/>
          <w:sz w:val="24"/>
          <w:szCs w:val="24"/>
        </w:rPr>
        <w:br/>
      </w:r>
      <w:r w:rsidRPr="006F30C2">
        <w:rPr>
          <w:rFonts w:cstheme="minorHAnsi"/>
          <w:sz w:val="24"/>
          <w:szCs w:val="24"/>
        </w:rPr>
        <w:br/>
        <w:t>Schedule Time: Schedule specific time slots in your calendar to pursue your intellectual interests. Treat this time as you would any other appointment or meeting and stick to it. It could be a few hours every week or once a month. This will help you prioritize and make time for your interests.</w:t>
      </w:r>
    </w:p>
    <w:p w14:paraId="2681D6DC" w14:textId="77777777" w:rsidR="00BC77ED" w:rsidRPr="006F30C2" w:rsidRDefault="00BC77ED" w:rsidP="00741676">
      <w:pPr>
        <w:spacing w:after="240" w:line="240" w:lineRule="auto"/>
        <w:rPr>
          <w:rFonts w:cstheme="minorHAnsi"/>
          <w:sz w:val="24"/>
          <w:szCs w:val="24"/>
        </w:rPr>
      </w:pPr>
      <w:r w:rsidRPr="006F30C2">
        <w:rPr>
          <w:rFonts w:cstheme="minorHAnsi"/>
          <w:sz w:val="24"/>
          <w:szCs w:val="24"/>
        </w:rPr>
        <w:lastRenderedPageBreak/>
        <w:t>Combine Activities: Look for ways to combine your intellectual interests with other activities. For example, you can listen to audiobooks or podcasts related to your interests while commuting or during your lunch break.</w:t>
      </w:r>
    </w:p>
    <w:p w14:paraId="5E1C8B30" w14:textId="77777777" w:rsidR="00BC77ED" w:rsidRPr="006F30C2" w:rsidRDefault="00BC77ED" w:rsidP="00741676">
      <w:pPr>
        <w:spacing w:after="240" w:line="240" w:lineRule="auto"/>
        <w:rPr>
          <w:rFonts w:cstheme="minorHAnsi"/>
          <w:sz w:val="24"/>
          <w:szCs w:val="24"/>
        </w:rPr>
      </w:pPr>
      <w:r w:rsidRPr="006F30C2">
        <w:rPr>
          <w:rFonts w:cstheme="minorHAnsi"/>
          <w:sz w:val="24"/>
          <w:szCs w:val="24"/>
        </w:rPr>
        <w:t>Take Advantage of Technology: Use technology to your advantage. You can use apps or online platforms to learn new skills or attend virtual events related to your interests.</w:t>
      </w:r>
    </w:p>
    <w:p w14:paraId="0814A568" w14:textId="77777777" w:rsidR="00BC77ED" w:rsidRPr="006F30C2" w:rsidRDefault="00BC77ED" w:rsidP="00741676">
      <w:pPr>
        <w:spacing w:after="240" w:line="240" w:lineRule="auto"/>
        <w:rPr>
          <w:rFonts w:cstheme="minorHAnsi"/>
          <w:sz w:val="24"/>
          <w:szCs w:val="24"/>
        </w:rPr>
      </w:pPr>
      <w:r w:rsidRPr="006F30C2">
        <w:rPr>
          <w:rFonts w:cstheme="minorHAnsi"/>
          <w:sz w:val="24"/>
          <w:szCs w:val="24"/>
        </w:rPr>
        <w:t>Join a Group: Join a group or community that shares your interests. This will help you stay motivated and provide opportunities to learn from others.</w:t>
      </w:r>
    </w:p>
    <w:p w14:paraId="051F4CC5" w14:textId="612C077B" w:rsidR="004E5C53" w:rsidRPr="006F30C2" w:rsidRDefault="00BC77ED" w:rsidP="00741676">
      <w:pPr>
        <w:spacing w:after="240" w:line="240" w:lineRule="auto"/>
        <w:rPr>
          <w:rFonts w:cstheme="minorHAnsi"/>
          <w:sz w:val="24"/>
          <w:szCs w:val="24"/>
        </w:rPr>
      </w:pPr>
      <w:r w:rsidRPr="006F30C2">
        <w:rPr>
          <w:rFonts w:cstheme="minorHAnsi"/>
          <w:sz w:val="24"/>
          <w:szCs w:val="24"/>
        </w:rPr>
        <w:t>Be Flexible: Be open to adjusting your schedule and routine to make time for your intellectual pursuits. Consider delegating some tasks or outsourcing certain responsibilities to free up more time.</w:t>
      </w:r>
    </w:p>
    <w:p w14:paraId="6FC85DFF" w14:textId="6073C047" w:rsidR="008A141C" w:rsidRPr="006F30C2" w:rsidRDefault="008A141C" w:rsidP="00741676">
      <w:pPr>
        <w:spacing w:after="240" w:line="240" w:lineRule="auto"/>
        <w:rPr>
          <w:b/>
          <w:bCs/>
          <w:sz w:val="24"/>
          <w:szCs w:val="24"/>
        </w:rPr>
      </w:pPr>
      <w:r w:rsidRPr="57B3E076">
        <w:rPr>
          <w:b/>
          <w:bCs/>
          <w:sz w:val="24"/>
          <w:szCs w:val="24"/>
        </w:rPr>
        <w:t>SLIDE 1</w:t>
      </w:r>
      <w:r w:rsidR="00555C41" w:rsidRPr="57B3E076">
        <w:rPr>
          <w:b/>
          <w:bCs/>
          <w:sz w:val="24"/>
          <w:szCs w:val="24"/>
        </w:rPr>
        <w:t>9</w:t>
      </w:r>
    </w:p>
    <w:p w14:paraId="4EDCFA6F" w14:textId="77777777" w:rsidR="009C74F2" w:rsidRDefault="00BC77ED" w:rsidP="00741676">
      <w:pPr>
        <w:spacing w:after="240" w:line="240" w:lineRule="auto"/>
        <w:rPr>
          <w:rFonts w:cstheme="minorHAnsi"/>
          <w:sz w:val="24"/>
          <w:szCs w:val="24"/>
        </w:rPr>
      </w:pPr>
      <w:r w:rsidRPr="006F30C2">
        <w:rPr>
          <w:rFonts w:cstheme="minorHAnsi"/>
          <w:sz w:val="24"/>
          <w:szCs w:val="24"/>
        </w:rPr>
        <w:t xml:space="preserve">David, a seasoned attorney known for his meticulous attention to detail. However, David was on the brink of burnout due to the constant pressure of his work. </w:t>
      </w:r>
    </w:p>
    <w:p w14:paraId="1450DD90" w14:textId="21DC7926" w:rsidR="00F0770B" w:rsidRPr="006F30C2" w:rsidRDefault="00F0770B" w:rsidP="00741676">
      <w:pPr>
        <w:spacing w:after="240" w:line="240" w:lineRule="auto"/>
        <w:rPr>
          <w:rFonts w:cstheme="minorHAnsi"/>
          <w:sz w:val="24"/>
          <w:szCs w:val="24"/>
        </w:rPr>
      </w:pPr>
      <w:r>
        <w:rPr>
          <w:rFonts w:cstheme="minorHAnsi"/>
          <w:sz w:val="24"/>
          <w:szCs w:val="24"/>
        </w:rPr>
        <w:t xml:space="preserve">David </w:t>
      </w:r>
      <w:r w:rsidRPr="006F30C2">
        <w:rPr>
          <w:rFonts w:cstheme="minorHAnsi"/>
          <w:sz w:val="24"/>
          <w:szCs w:val="24"/>
        </w:rPr>
        <w:t>attended a CLE session on occupational well-being, which introduced him to the idea of strategic avoidance. David learned that taking short breaks and delegating tasks strategically could help him manage stress and avoid burnout without compromising the quality of his work. This paradigm shift not only saved his well-being but also improved his competence as an attorney.</w:t>
      </w:r>
    </w:p>
    <w:p w14:paraId="124C7A83" w14:textId="678CF81D" w:rsidR="00065FD6" w:rsidRDefault="00EC4E52" w:rsidP="00741676">
      <w:pPr>
        <w:spacing w:after="240" w:line="240" w:lineRule="auto"/>
        <w:rPr>
          <w:b/>
          <w:bCs/>
          <w:sz w:val="24"/>
          <w:szCs w:val="24"/>
        </w:rPr>
      </w:pPr>
      <w:r w:rsidRPr="57B3E076">
        <w:rPr>
          <w:b/>
          <w:bCs/>
          <w:sz w:val="24"/>
          <w:szCs w:val="24"/>
        </w:rPr>
        <w:t xml:space="preserve">SLIDE </w:t>
      </w:r>
      <w:r w:rsidR="003A292C" w:rsidRPr="57B3E076">
        <w:rPr>
          <w:b/>
          <w:bCs/>
          <w:sz w:val="24"/>
          <w:szCs w:val="24"/>
        </w:rPr>
        <w:t>20</w:t>
      </w:r>
    </w:p>
    <w:p w14:paraId="239A271E" w14:textId="4925DA21" w:rsidR="00557E0B" w:rsidRPr="00557E0B" w:rsidRDefault="00557E0B" w:rsidP="00741676">
      <w:pPr>
        <w:spacing w:after="240" w:line="240" w:lineRule="auto"/>
        <w:rPr>
          <w:rFonts w:cstheme="minorHAnsi"/>
          <w:sz w:val="24"/>
          <w:szCs w:val="24"/>
        </w:rPr>
      </w:pPr>
      <w:r w:rsidRPr="00557E0B">
        <w:rPr>
          <w:rFonts w:cstheme="minorHAnsi"/>
          <w:sz w:val="24"/>
          <w:szCs w:val="24"/>
        </w:rPr>
        <w:t xml:space="preserve">Occupational well-being is essential for all professions, including law. Taking strategic breaks and delegating tasks can help prevent burnout, which can ultimately improve the quality of work and lead to personal satisfaction and growth. </w:t>
      </w:r>
    </w:p>
    <w:p w14:paraId="74CAF50C" w14:textId="46326F42" w:rsidR="008A141C" w:rsidRPr="006F30C2" w:rsidRDefault="008A141C" w:rsidP="00741676">
      <w:pPr>
        <w:spacing w:after="240" w:line="240" w:lineRule="auto"/>
        <w:rPr>
          <w:b/>
          <w:bCs/>
          <w:sz w:val="24"/>
          <w:szCs w:val="24"/>
        </w:rPr>
      </w:pPr>
      <w:r w:rsidRPr="57B3E076">
        <w:rPr>
          <w:b/>
          <w:bCs/>
          <w:sz w:val="24"/>
          <w:szCs w:val="24"/>
        </w:rPr>
        <w:t xml:space="preserve">SLIDE </w:t>
      </w:r>
      <w:r w:rsidR="009103CE" w:rsidRPr="57B3E076">
        <w:rPr>
          <w:b/>
          <w:bCs/>
          <w:sz w:val="24"/>
          <w:szCs w:val="24"/>
        </w:rPr>
        <w:t>2</w:t>
      </w:r>
      <w:r w:rsidR="00B74EF7" w:rsidRPr="57B3E076">
        <w:rPr>
          <w:b/>
          <w:bCs/>
          <w:sz w:val="24"/>
          <w:szCs w:val="24"/>
        </w:rPr>
        <w:t>1</w:t>
      </w:r>
    </w:p>
    <w:p w14:paraId="3AF5C6B5" w14:textId="2921EE0F" w:rsidR="00AE0ABF" w:rsidRDefault="002F461F" w:rsidP="00741676">
      <w:pPr>
        <w:spacing w:after="240" w:line="240" w:lineRule="auto"/>
        <w:rPr>
          <w:rFonts w:cstheme="minorHAnsi"/>
          <w:sz w:val="24"/>
          <w:szCs w:val="24"/>
        </w:rPr>
      </w:pPr>
      <w:r w:rsidRPr="006F30C2">
        <w:rPr>
          <w:rFonts w:cstheme="minorHAnsi"/>
          <w:sz w:val="24"/>
          <w:szCs w:val="24"/>
        </w:rPr>
        <w:t xml:space="preserve">How can </w:t>
      </w:r>
      <w:r w:rsidR="009F7F0E" w:rsidRPr="006F30C2">
        <w:rPr>
          <w:rFonts w:cstheme="minorHAnsi"/>
          <w:sz w:val="24"/>
          <w:szCs w:val="24"/>
        </w:rPr>
        <w:t xml:space="preserve">attorneys </w:t>
      </w:r>
      <w:r w:rsidRPr="006F30C2">
        <w:rPr>
          <w:rFonts w:cstheme="minorHAnsi"/>
          <w:sz w:val="24"/>
          <w:szCs w:val="24"/>
        </w:rPr>
        <w:t xml:space="preserve">effectively manage stress without compromising </w:t>
      </w:r>
      <w:r w:rsidR="009F7F0E" w:rsidRPr="006F30C2">
        <w:rPr>
          <w:rFonts w:cstheme="minorHAnsi"/>
          <w:sz w:val="24"/>
          <w:szCs w:val="24"/>
        </w:rPr>
        <w:t>their</w:t>
      </w:r>
      <w:r w:rsidRPr="006F30C2">
        <w:rPr>
          <w:rFonts w:cstheme="minorHAnsi"/>
          <w:sz w:val="24"/>
          <w:szCs w:val="24"/>
        </w:rPr>
        <w:t xml:space="preserve"> caseload?</w:t>
      </w:r>
      <w:r w:rsidRPr="006F30C2">
        <w:rPr>
          <w:rFonts w:cstheme="minorHAnsi"/>
          <w:sz w:val="24"/>
          <w:szCs w:val="24"/>
        </w:rPr>
        <w:br/>
      </w:r>
      <w:r w:rsidR="00AE0ABF">
        <w:rPr>
          <w:rFonts w:cstheme="minorHAnsi"/>
          <w:sz w:val="24"/>
          <w:szCs w:val="24"/>
        </w:rPr>
        <w:t>Working for the right employer</w:t>
      </w:r>
      <w:r w:rsidR="000973B3">
        <w:rPr>
          <w:rFonts w:cstheme="minorHAnsi"/>
          <w:sz w:val="24"/>
          <w:szCs w:val="24"/>
        </w:rPr>
        <w:t>: Fi</w:t>
      </w:r>
      <w:r w:rsidR="00AE0ABF">
        <w:rPr>
          <w:rFonts w:cstheme="minorHAnsi"/>
          <w:sz w:val="24"/>
          <w:szCs w:val="24"/>
        </w:rPr>
        <w:t xml:space="preserve">nd the right employer </w:t>
      </w:r>
      <w:r w:rsidR="00B82560">
        <w:rPr>
          <w:rFonts w:cstheme="minorHAnsi"/>
          <w:sz w:val="24"/>
          <w:szCs w:val="24"/>
        </w:rPr>
        <w:t>in which you are able to incorporate both your personal and professional life into your well-being.</w:t>
      </w:r>
    </w:p>
    <w:p w14:paraId="34D279ED" w14:textId="39E507EE" w:rsidR="00B82560" w:rsidRDefault="00DE1788" w:rsidP="00741676">
      <w:pPr>
        <w:spacing w:after="240" w:line="240" w:lineRule="auto"/>
        <w:rPr>
          <w:rFonts w:cstheme="minorHAnsi"/>
          <w:sz w:val="24"/>
          <w:szCs w:val="24"/>
        </w:rPr>
      </w:pPr>
      <w:r>
        <w:rPr>
          <w:rFonts w:cstheme="minorHAnsi"/>
          <w:sz w:val="24"/>
          <w:szCs w:val="24"/>
        </w:rPr>
        <w:t>Alternative schedules</w:t>
      </w:r>
      <w:r w:rsidR="004420B3">
        <w:rPr>
          <w:rFonts w:cstheme="minorHAnsi"/>
          <w:sz w:val="24"/>
          <w:szCs w:val="24"/>
        </w:rPr>
        <w:t>:</w:t>
      </w:r>
      <w:r w:rsidR="00925E11">
        <w:rPr>
          <w:rFonts w:cstheme="minorHAnsi"/>
          <w:sz w:val="24"/>
          <w:szCs w:val="24"/>
        </w:rPr>
        <w:t xml:space="preserve"> </w:t>
      </w:r>
      <w:r>
        <w:rPr>
          <w:rFonts w:cstheme="minorHAnsi"/>
          <w:sz w:val="24"/>
          <w:szCs w:val="24"/>
        </w:rPr>
        <w:t xml:space="preserve">Having a schedule that fits into your work-life balance.  </w:t>
      </w:r>
      <w:r w:rsidR="00B72B0A" w:rsidRPr="6C69A590">
        <w:rPr>
          <w:sz w:val="24"/>
          <w:szCs w:val="24"/>
        </w:rPr>
        <w:t>In a hybrid workplace, you have the flexibility to split your work time between the office, your home, or even a coffee shop. This new way of working can be great for boosting productivity and decreasing stress levels.  Research has shown that giving attorneys more autonomy and flexibility in their work schedules can improve an attorney’s well-being.</w:t>
      </w:r>
    </w:p>
    <w:p w14:paraId="69B048F0" w14:textId="33A0CA80" w:rsidR="002F461F" w:rsidRPr="006F30C2" w:rsidRDefault="002F461F" w:rsidP="00741676">
      <w:pPr>
        <w:spacing w:after="240" w:line="240" w:lineRule="auto"/>
        <w:rPr>
          <w:rFonts w:cstheme="minorHAnsi"/>
          <w:sz w:val="24"/>
          <w:szCs w:val="24"/>
        </w:rPr>
      </w:pPr>
      <w:r w:rsidRPr="006F30C2">
        <w:rPr>
          <w:rFonts w:cstheme="minorHAnsi"/>
          <w:sz w:val="24"/>
          <w:szCs w:val="24"/>
        </w:rPr>
        <w:t>Set realistic expectations: Make sure you are realistic about what you can accomplish in a day or week, and don't overload your schedule with too many tasks. This can help you avoid feeling overwhelmed and stressed.</w:t>
      </w:r>
    </w:p>
    <w:p w14:paraId="65A43FAB" w14:textId="623FD1CB" w:rsidR="00F51753" w:rsidRPr="006F30C2" w:rsidRDefault="002F461F" w:rsidP="00741676">
      <w:pPr>
        <w:spacing w:after="240" w:line="240" w:lineRule="auto"/>
        <w:rPr>
          <w:rFonts w:cstheme="minorHAnsi"/>
          <w:sz w:val="24"/>
          <w:szCs w:val="24"/>
        </w:rPr>
      </w:pPr>
      <w:r w:rsidRPr="006F30C2">
        <w:rPr>
          <w:rFonts w:cstheme="minorHAnsi"/>
          <w:sz w:val="24"/>
          <w:szCs w:val="24"/>
        </w:rPr>
        <w:lastRenderedPageBreak/>
        <w:t>Delegate tasks: If possible, delegate tasks to other members of yo</w:t>
      </w:r>
      <w:r w:rsidR="00211052" w:rsidRPr="006F30C2">
        <w:rPr>
          <w:rFonts w:cstheme="minorHAnsi"/>
          <w:sz w:val="24"/>
          <w:szCs w:val="24"/>
        </w:rPr>
        <w:t>ur team such as investigators, law clerks, paralegals, researchers, etc.</w:t>
      </w:r>
      <w:r w:rsidRPr="006F30C2">
        <w:rPr>
          <w:rFonts w:cstheme="minorHAnsi"/>
          <w:sz w:val="24"/>
          <w:szCs w:val="24"/>
        </w:rPr>
        <w:t xml:space="preserve"> This can help you focus on high-priority tasks and reduce your workload.</w:t>
      </w:r>
    </w:p>
    <w:p w14:paraId="1C4E5D01" w14:textId="45604744" w:rsidR="00B75984" w:rsidRPr="006F30C2" w:rsidRDefault="002F461F" w:rsidP="00741676">
      <w:pPr>
        <w:spacing w:after="240" w:line="240" w:lineRule="auto"/>
        <w:rPr>
          <w:rFonts w:cstheme="minorHAnsi"/>
          <w:sz w:val="24"/>
          <w:szCs w:val="24"/>
        </w:rPr>
      </w:pPr>
      <w:r w:rsidRPr="006F30C2">
        <w:rPr>
          <w:rFonts w:cstheme="minorHAnsi"/>
          <w:sz w:val="24"/>
          <w:szCs w:val="24"/>
        </w:rPr>
        <w:t>Take breaks: Make sure you take regular breaks throughout the day to stretch, walk around, or simply take a few deep breaths. This can help you recharge</w:t>
      </w:r>
      <w:r w:rsidR="00735BB5" w:rsidRPr="006F30C2">
        <w:rPr>
          <w:rFonts w:cstheme="minorHAnsi"/>
          <w:sz w:val="24"/>
          <w:szCs w:val="24"/>
        </w:rPr>
        <w:t>,</w:t>
      </w:r>
      <w:r w:rsidRPr="006F30C2">
        <w:rPr>
          <w:rFonts w:cstheme="minorHAnsi"/>
          <w:sz w:val="24"/>
          <w:szCs w:val="24"/>
        </w:rPr>
        <w:t xml:space="preserve"> refocus, and reduce stress.</w:t>
      </w:r>
    </w:p>
    <w:p w14:paraId="7548BEB1" w14:textId="580A8B34" w:rsidR="00114AC0" w:rsidRPr="00953ABF" w:rsidRDefault="002F461F" w:rsidP="00741676">
      <w:pPr>
        <w:spacing w:after="240" w:line="240" w:lineRule="auto"/>
        <w:rPr>
          <w:rFonts w:cstheme="minorHAnsi"/>
          <w:sz w:val="24"/>
          <w:szCs w:val="24"/>
        </w:rPr>
      </w:pPr>
      <w:r w:rsidRPr="006F30C2">
        <w:rPr>
          <w:rFonts w:cstheme="minorHAnsi"/>
          <w:sz w:val="24"/>
          <w:szCs w:val="24"/>
        </w:rPr>
        <w:t>Seek support: If you are feeling overwhelmed or stressed, don't hesitate to seek support from a therapist, counselor, or support group. Talking to someone can help you gain perspective and develop coping strategies.</w:t>
      </w:r>
    </w:p>
    <w:p w14:paraId="74E9775F" w14:textId="15999B4D" w:rsidR="008A141C" w:rsidRPr="006F30C2" w:rsidRDefault="008A141C" w:rsidP="00741676">
      <w:pPr>
        <w:spacing w:after="240" w:line="240" w:lineRule="auto"/>
        <w:rPr>
          <w:b/>
          <w:bCs/>
          <w:sz w:val="24"/>
          <w:szCs w:val="24"/>
        </w:rPr>
      </w:pPr>
      <w:r w:rsidRPr="57B3E076">
        <w:rPr>
          <w:b/>
          <w:bCs/>
          <w:sz w:val="24"/>
          <w:szCs w:val="24"/>
        </w:rPr>
        <w:t>SLIDE 2</w:t>
      </w:r>
      <w:r w:rsidR="00B76010" w:rsidRPr="57B3E076">
        <w:rPr>
          <w:b/>
          <w:bCs/>
          <w:sz w:val="24"/>
          <w:szCs w:val="24"/>
        </w:rPr>
        <w:t>2</w:t>
      </w:r>
    </w:p>
    <w:p w14:paraId="4FDB3CAC" w14:textId="2D1C46E9" w:rsidR="00692BDA" w:rsidRDefault="00D16209" w:rsidP="00741676">
      <w:pPr>
        <w:spacing w:after="240" w:line="240" w:lineRule="auto"/>
        <w:rPr>
          <w:rFonts w:cstheme="minorHAnsi"/>
          <w:sz w:val="24"/>
          <w:szCs w:val="24"/>
        </w:rPr>
      </w:pPr>
      <w:r w:rsidRPr="006F30C2">
        <w:rPr>
          <w:rFonts w:cstheme="minorHAnsi"/>
          <w:sz w:val="24"/>
          <w:szCs w:val="24"/>
        </w:rPr>
        <w:t>Alex, a criminal defense attorney who was always on the move, rushing from one courtroom to anothe</w:t>
      </w:r>
      <w:r w:rsidR="002E1898">
        <w:rPr>
          <w:rFonts w:cstheme="minorHAnsi"/>
          <w:sz w:val="24"/>
          <w:szCs w:val="24"/>
        </w:rPr>
        <w:t xml:space="preserve">r </w:t>
      </w:r>
      <w:r w:rsidRPr="006F30C2">
        <w:rPr>
          <w:rFonts w:cstheme="minorHAnsi"/>
          <w:sz w:val="24"/>
          <w:szCs w:val="24"/>
        </w:rPr>
        <w:t xml:space="preserve">believed that his demanding schedule left no room for physical wellness. </w:t>
      </w:r>
    </w:p>
    <w:p w14:paraId="48AD3396" w14:textId="2748DB43" w:rsidR="00254EED" w:rsidRPr="007C52E3" w:rsidRDefault="00254EED" w:rsidP="00741676">
      <w:pPr>
        <w:spacing w:after="240" w:line="240" w:lineRule="auto"/>
        <w:rPr>
          <w:rFonts w:cstheme="minorHAnsi"/>
          <w:sz w:val="24"/>
          <w:szCs w:val="24"/>
        </w:rPr>
      </w:pPr>
      <w:r>
        <w:rPr>
          <w:rFonts w:cstheme="minorHAnsi"/>
          <w:sz w:val="24"/>
          <w:szCs w:val="24"/>
        </w:rPr>
        <w:t>A</w:t>
      </w:r>
      <w:r w:rsidRPr="006F30C2">
        <w:rPr>
          <w:rFonts w:cstheme="minorHAnsi"/>
          <w:sz w:val="24"/>
          <w:szCs w:val="24"/>
        </w:rPr>
        <w:t>fter experiencing constant fatigue and lack of focus, Alex decided to make a change. He integrated short, effective workouts and mindful eating habits into his routine. This physical wellness not only boosted his energy levels but also sharpened his mental clarity, making him a more effective advocate for his clients.</w:t>
      </w:r>
    </w:p>
    <w:p w14:paraId="3B955F5D" w14:textId="28CF5D6D" w:rsidR="008A141C" w:rsidRPr="006F30C2" w:rsidRDefault="008A141C" w:rsidP="00741676">
      <w:pPr>
        <w:spacing w:after="240" w:line="240" w:lineRule="auto"/>
        <w:rPr>
          <w:b/>
          <w:bCs/>
          <w:sz w:val="24"/>
          <w:szCs w:val="24"/>
        </w:rPr>
      </w:pPr>
      <w:r w:rsidRPr="57B3E076">
        <w:rPr>
          <w:b/>
          <w:bCs/>
          <w:sz w:val="24"/>
          <w:szCs w:val="24"/>
        </w:rPr>
        <w:t>SLIDE 2</w:t>
      </w:r>
      <w:r w:rsidR="00E86DF8" w:rsidRPr="57B3E076">
        <w:rPr>
          <w:b/>
          <w:bCs/>
          <w:sz w:val="24"/>
          <w:szCs w:val="24"/>
        </w:rPr>
        <w:t>3</w:t>
      </w:r>
    </w:p>
    <w:p w14:paraId="5B6B3968" w14:textId="168D081A" w:rsidR="00D16209" w:rsidRPr="006F30C2" w:rsidRDefault="00D16209" w:rsidP="00741676">
      <w:pPr>
        <w:spacing w:after="240" w:line="240" w:lineRule="auto"/>
        <w:rPr>
          <w:rFonts w:cstheme="minorHAnsi"/>
          <w:sz w:val="24"/>
          <w:szCs w:val="24"/>
        </w:rPr>
      </w:pPr>
      <w:r w:rsidRPr="006F30C2">
        <w:rPr>
          <w:rFonts w:cstheme="minorHAnsi"/>
          <w:sz w:val="24"/>
          <w:szCs w:val="24"/>
        </w:rPr>
        <w:t>Exercise</w:t>
      </w:r>
      <w:r w:rsidR="00A63BE2" w:rsidRPr="006F30C2">
        <w:rPr>
          <w:rFonts w:cstheme="minorHAnsi"/>
          <w:sz w:val="24"/>
          <w:szCs w:val="24"/>
        </w:rPr>
        <w:t xml:space="preserve"> can </w:t>
      </w:r>
      <w:r w:rsidRPr="006F30C2">
        <w:rPr>
          <w:rFonts w:cstheme="minorHAnsi"/>
          <w:sz w:val="24"/>
          <w:szCs w:val="24"/>
        </w:rPr>
        <w:t>boost</w:t>
      </w:r>
      <w:r w:rsidR="00A63BE2" w:rsidRPr="006F30C2">
        <w:rPr>
          <w:rFonts w:cstheme="minorHAnsi"/>
          <w:sz w:val="24"/>
          <w:szCs w:val="24"/>
        </w:rPr>
        <w:t xml:space="preserve"> your</w:t>
      </w:r>
      <w:r w:rsidRPr="006F30C2">
        <w:rPr>
          <w:rFonts w:cstheme="minorHAnsi"/>
          <w:sz w:val="24"/>
          <w:szCs w:val="24"/>
        </w:rPr>
        <w:t xml:space="preserve"> mental health, lower blood pressure, reduce fatigue, sharpen memory, </w:t>
      </w:r>
      <w:r w:rsidR="00A63BE2" w:rsidRPr="006F30C2">
        <w:rPr>
          <w:rFonts w:cstheme="minorHAnsi"/>
          <w:sz w:val="24"/>
          <w:szCs w:val="24"/>
        </w:rPr>
        <w:t xml:space="preserve">and </w:t>
      </w:r>
      <w:r w:rsidRPr="006F30C2">
        <w:rPr>
          <w:rFonts w:cstheme="minorHAnsi"/>
          <w:sz w:val="24"/>
          <w:szCs w:val="24"/>
        </w:rPr>
        <w:t xml:space="preserve">lower </w:t>
      </w:r>
      <w:r w:rsidR="00A63BE2" w:rsidRPr="006F30C2">
        <w:rPr>
          <w:rFonts w:cstheme="minorHAnsi"/>
          <w:sz w:val="24"/>
          <w:szCs w:val="24"/>
        </w:rPr>
        <w:t xml:space="preserve">the </w:t>
      </w:r>
      <w:r w:rsidRPr="006F30C2">
        <w:rPr>
          <w:rFonts w:cstheme="minorHAnsi"/>
          <w:sz w:val="24"/>
          <w:szCs w:val="24"/>
        </w:rPr>
        <w:t>rate of anxiety/depression</w:t>
      </w:r>
      <w:r w:rsidR="00A63BE2" w:rsidRPr="006F30C2">
        <w:rPr>
          <w:rFonts w:cstheme="minorHAnsi"/>
          <w:sz w:val="24"/>
          <w:szCs w:val="24"/>
        </w:rPr>
        <w:t>.</w:t>
      </w:r>
    </w:p>
    <w:p w14:paraId="25EF85A6" w14:textId="77777777" w:rsidR="00D16209" w:rsidRPr="006F30C2" w:rsidRDefault="00D16209" w:rsidP="00741676">
      <w:pPr>
        <w:spacing w:after="240" w:line="240" w:lineRule="auto"/>
        <w:rPr>
          <w:rFonts w:cstheme="minorHAnsi"/>
          <w:sz w:val="24"/>
          <w:szCs w:val="24"/>
        </w:rPr>
      </w:pPr>
      <w:r w:rsidRPr="006F30C2">
        <w:rPr>
          <w:rFonts w:cstheme="minorHAnsi"/>
          <w:sz w:val="24"/>
          <w:szCs w:val="24"/>
        </w:rPr>
        <w:t>Ways to incorporate exercise into a busy schedule:</w:t>
      </w:r>
    </w:p>
    <w:p w14:paraId="70E6F9FC" w14:textId="77777777" w:rsidR="00D16209" w:rsidRPr="006F30C2" w:rsidRDefault="00D16209" w:rsidP="00741676">
      <w:pPr>
        <w:numPr>
          <w:ilvl w:val="0"/>
          <w:numId w:val="5"/>
        </w:numPr>
        <w:spacing w:after="240" w:line="240" w:lineRule="auto"/>
        <w:contextualSpacing/>
        <w:rPr>
          <w:rFonts w:cstheme="minorHAnsi"/>
          <w:sz w:val="24"/>
          <w:szCs w:val="24"/>
        </w:rPr>
      </w:pPr>
      <w:r w:rsidRPr="006F30C2">
        <w:rPr>
          <w:rFonts w:cstheme="minorHAnsi"/>
          <w:sz w:val="24"/>
          <w:szCs w:val="24"/>
        </w:rPr>
        <w:t>Schedule exercise into your day: Treat exercise like an important appointment and schedule it into your day. This will help ensure that you make time for it and don't skip it.</w:t>
      </w:r>
    </w:p>
    <w:p w14:paraId="681119BA" w14:textId="77777777" w:rsidR="00D16209" w:rsidRPr="006F30C2" w:rsidRDefault="00D16209" w:rsidP="00741676">
      <w:pPr>
        <w:numPr>
          <w:ilvl w:val="0"/>
          <w:numId w:val="5"/>
        </w:numPr>
        <w:spacing w:after="240" w:line="240" w:lineRule="auto"/>
        <w:contextualSpacing/>
        <w:rPr>
          <w:rFonts w:cstheme="minorHAnsi"/>
          <w:sz w:val="24"/>
          <w:szCs w:val="24"/>
        </w:rPr>
      </w:pPr>
      <w:r w:rsidRPr="006F30C2">
        <w:rPr>
          <w:rFonts w:cstheme="minorHAnsi"/>
          <w:sz w:val="24"/>
          <w:szCs w:val="24"/>
        </w:rPr>
        <w:t>Take breaks throughout the day: Take breaks throughout the day to stretch, walk around, or do some light exercises. This can help improve your circulation, reduce stress, and increase your energy levels.</w:t>
      </w:r>
    </w:p>
    <w:p w14:paraId="03A37CC4" w14:textId="77777777" w:rsidR="00D16209" w:rsidRPr="006F30C2" w:rsidRDefault="00D16209" w:rsidP="00741676">
      <w:pPr>
        <w:numPr>
          <w:ilvl w:val="0"/>
          <w:numId w:val="5"/>
        </w:numPr>
        <w:spacing w:after="240" w:line="240" w:lineRule="auto"/>
        <w:contextualSpacing/>
        <w:rPr>
          <w:rFonts w:cstheme="minorHAnsi"/>
          <w:sz w:val="24"/>
          <w:szCs w:val="24"/>
        </w:rPr>
      </w:pPr>
      <w:r w:rsidRPr="006F30C2">
        <w:rPr>
          <w:rFonts w:cstheme="minorHAnsi"/>
          <w:sz w:val="24"/>
          <w:szCs w:val="24"/>
        </w:rPr>
        <w:t>Join a gym near your workplace: Joining a gym near your workplace can be a convenient way to exercise during your lunch break or after work.</w:t>
      </w:r>
    </w:p>
    <w:p w14:paraId="31F60D4C" w14:textId="77777777" w:rsidR="00D16209" w:rsidRPr="006F30C2" w:rsidRDefault="00D16209" w:rsidP="00741676">
      <w:pPr>
        <w:numPr>
          <w:ilvl w:val="0"/>
          <w:numId w:val="5"/>
        </w:numPr>
        <w:spacing w:after="240" w:line="240" w:lineRule="auto"/>
        <w:contextualSpacing/>
        <w:rPr>
          <w:rFonts w:cstheme="minorHAnsi"/>
          <w:sz w:val="24"/>
          <w:szCs w:val="24"/>
        </w:rPr>
      </w:pPr>
      <w:r w:rsidRPr="006F30C2">
        <w:rPr>
          <w:rFonts w:cstheme="minorHAnsi"/>
          <w:sz w:val="24"/>
          <w:szCs w:val="24"/>
        </w:rPr>
        <w:t>Consider online workouts: If you don't have time to go to the gym, consider doing online workouts or yoga classes from home. This can be a great way to fit in exercise when you have a busy schedule.</w:t>
      </w:r>
    </w:p>
    <w:p w14:paraId="37BA4F82" w14:textId="102BE166" w:rsidR="00114AC0" w:rsidRPr="00A5715E" w:rsidRDefault="00D16209" w:rsidP="00741676">
      <w:pPr>
        <w:numPr>
          <w:ilvl w:val="0"/>
          <w:numId w:val="5"/>
        </w:numPr>
        <w:spacing w:after="240" w:line="240" w:lineRule="auto"/>
        <w:rPr>
          <w:rFonts w:cstheme="minorHAnsi"/>
          <w:sz w:val="24"/>
          <w:szCs w:val="24"/>
        </w:rPr>
      </w:pPr>
      <w:r w:rsidRPr="001A25F6">
        <w:rPr>
          <w:rFonts w:cstheme="minorHAnsi"/>
          <w:sz w:val="24"/>
          <w:szCs w:val="24"/>
        </w:rPr>
        <w:t xml:space="preserve"> Have walking meetings, walk and talk!</w:t>
      </w:r>
    </w:p>
    <w:p w14:paraId="5CBBF7D5" w14:textId="4CF46BD6" w:rsidR="008A141C" w:rsidRDefault="008A141C" w:rsidP="00741676">
      <w:pPr>
        <w:spacing w:after="240" w:line="240" w:lineRule="auto"/>
        <w:rPr>
          <w:b/>
          <w:bCs/>
          <w:sz w:val="24"/>
          <w:szCs w:val="24"/>
        </w:rPr>
      </w:pPr>
      <w:r w:rsidRPr="57B3E076">
        <w:rPr>
          <w:b/>
          <w:bCs/>
          <w:sz w:val="24"/>
          <w:szCs w:val="24"/>
        </w:rPr>
        <w:t>SLIDE 2</w:t>
      </w:r>
      <w:r w:rsidR="00E86DF8" w:rsidRPr="57B3E076">
        <w:rPr>
          <w:b/>
          <w:bCs/>
          <w:sz w:val="24"/>
          <w:szCs w:val="24"/>
        </w:rPr>
        <w:t>4</w:t>
      </w:r>
    </w:p>
    <w:p w14:paraId="674EDF1D" w14:textId="5BE76E60" w:rsidR="006731DF" w:rsidRPr="001A25F6" w:rsidRDefault="00457595" w:rsidP="00741676">
      <w:pPr>
        <w:spacing w:after="240" w:line="240" w:lineRule="auto"/>
        <w:rPr>
          <w:rFonts w:cstheme="minorHAnsi"/>
          <w:sz w:val="24"/>
          <w:szCs w:val="24"/>
        </w:rPr>
      </w:pPr>
      <w:r>
        <w:rPr>
          <w:rFonts w:cstheme="minorHAnsi"/>
          <w:sz w:val="24"/>
          <w:szCs w:val="24"/>
        </w:rPr>
        <w:t>Nutrition</w:t>
      </w:r>
      <w:r w:rsidR="006731DF">
        <w:rPr>
          <w:rFonts w:cstheme="minorHAnsi"/>
          <w:sz w:val="24"/>
          <w:szCs w:val="24"/>
        </w:rPr>
        <w:t xml:space="preserve"> plays an important role in our physical dimension of well-being.</w:t>
      </w:r>
    </w:p>
    <w:p w14:paraId="0D74452B" w14:textId="77777777" w:rsidR="000E15FD" w:rsidRPr="006F30C2" w:rsidRDefault="000E15FD" w:rsidP="00741676">
      <w:pPr>
        <w:numPr>
          <w:ilvl w:val="0"/>
          <w:numId w:val="6"/>
        </w:numPr>
        <w:spacing w:after="240" w:line="240" w:lineRule="auto"/>
        <w:contextualSpacing/>
        <w:rPr>
          <w:rFonts w:cstheme="minorHAnsi"/>
          <w:sz w:val="24"/>
          <w:szCs w:val="24"/>
        </w:rPr>
      </w:pPr>
      <w:r w:rsidRPr="006F30C2">
        <w:rPr>
          <w:rFonts w:cstheme="minorHAnsi"/>
          <w:sz w:val="24"/>
          <w:szCs w:val="24"/>
        </w:rPr>
        <w:lastRenderedPageBreak/>
        <w:t>Meal prep: Dedicate a few hours on the weekend to meal prep for the week ahead. You can prepare healthy meals and snacks in advance, so they're ready to grab and go during the week.  You will also save money making your own meals.</w:t>
      </w:r>
    </w:p>
    <w:p w14:paraId="408E3293" w14:textId="3B26C2B8" w:rsidR="000E15FD" w:rsidRPr="006F30C2" w:rsidRDefault="000E15FD" w:rsidP="00741676">
      <w:pPr>
        <w:numPr>
          <w:ilvl w:val="0"/>
          <w:numId w:val="6"/>
        </w:numPr>
        <w:spacing w:after="240" w:line="240" w:lineRule="auto"/>
        <w:contextualSpacing/>
        <w:rPr>
          <w:rFonts w:cstheme="minorHAnsi"/>
          <w:sz w:val="24"/>
          <w:szCs w:val="24"/>
        </w:rPr>
      </w:pPr>
      <w:r w:rsidRPr="006F30C2">
        <w:rPr>
          <w:rFonts w:cstheme="minorHAnsi"/>
          <w:sz w:val="24"/>
          <w:szCs w:val="24"/>
        </w:rPr>
        <w:t>Keep healthy snacks on hand: Stock your office with healthy snacks like fresh fruit, nuts, and veggies. This will help you make healthier choices throughout the day.</w:t>
      </w:r>
    </w:p>
    <w:p w14:paraId="2A3714D5" w14:textId="5908D659" w:rsidR="000E15FD" w:rsidRPr="006F30C2" w:rsidRDefault="000E15FD" w:rsidP="00741676">
      <w:pPr>
        <w:numPr>
          <w:ilvl w:val="0"/>
          <w:numId w:val="6"/>
        </w:numPr>
        <w:spacing w:after="240" w:line="240" w:lineRule="auto"/>
        <w:contextualSpacing/>
        <w:rPr>
          <w:rFonts w:cstheme="minorHAnsi"/>
          <w:sz w:val="24"/>
          <w:szCs w:val="24"/>
        </w:rPr>
      </w:pPr>
      <w:proofErr w:type="spellStart"/>
      <w:r w:rsidRPr="006F30C2">
        <w:rPr>
          <w:rFonts w:cstheme="minorHAnsi"/>
          <w:sz w:val="24"/>
          <w:szCs w:val="24"/>
        </w:rPr>
        <w:t>Opt</w:t>
      </w:r>
      <w:proofErr w:type="spellEnd"/>
      <w:r w:rsidRPr="006F30C2">
        <w:rPr>
          <w:rFonts w:cstheme="minorHAnsi"/>
          <w:sz w:val="24"/>
          <w:szCs w:val="24"/>
        </w:rPr>
        <w:t xml:space="preserve"> for healthy takeout options: If you don't have time to cook, choose healthy takeout options like grilled chicken, salads, or veggie-based dishes.</w:t>
      </w:r>
    </w:p>
    <w:p w14:paraId="1E270AA5" w14:textId="4313F570" w:rsidR="000E15FD" w:rsidRPr="006F30C2" w:rsidRDefault="000E15FD" w:rsidP="00741676">
      <w:pPr>
        <w:numPr>
          <w:ilvl w:val="0"/>
          <w:numId w:val="6"/>
        </w:numPr>
        <w:spacing w:after="240" w:line="240" w:lineRule="auto"/>
        <w:contextualSpacing/>
        <w:rPr>
          <w:rFonts w:cstheme="minorHAnsi"/>
          <w:sz w:val="24"/>
          <w:szCs w:val="24"/>
        </w:rPr>
      </w:pPr>
      <w:r w:rsidRPr="006F30C2">
        <w:rPr>
          <w:rFonts w:cstheme="minorHAnsi"/>
          <w:sz w:val="24"/>
          <w:szCs w:val="24"/>
        </w:rPr>
        <w:t>Use a meal delivery service: Consider using a meal delivery service that provides healthy, pre-made meals that you can heat up in the microwave or oven.</w:t>
      </w:r>
    </w:p>
    <w:p w14:paraId="5AB13A9D" w14:textId="77777777" w:rsidR="00C80529" w:rsidRDefault="000E15FD" w:rsidP="00741676">
      <w:pPr>
        <w:numPr>
          <w:ilvl w:val="0"/>
          <w:numId w:val="6"/>
        </w:numPr>
        <w:spacing w:after="240" w:line="240" w:lineRule="auto"/>
        <w:rPr>
          <w:rFonts w:cstheme="minorHAnsi"/>
          <w:sz w:val="24"/>
          <w:szCs w:val="24"/>
        </w:rPr>
      </w:pPr>
      <w:r w:rsidRPr="006F30C2">
        <w:rPr>
          <w:rFonts w:cstheme="minorHAnsi"/>
          <w:sz w:val="24"/>
          <w:szCs w:val="24"/>
        </w:rPr>
        <w:t xml:space="preserve">Prioritize protein and veggies: When choosing meals, prioritize protein and veggies. This will help you feel full and </w:t>
      </w:r>
      <w:r w:rsidR="004C4D7B" w:rsidRPr="006F30C2">
        <w:rPr>
          <w:rFonts w:cstheme="minorHAnsi"/>
          <w:sz w:val="24"/>
          <w:szCs w:val="24"/>
        </w:rPr>
        <w:t>satisfied and</w:t>
      </w:r>
      <w:r w:rsidRPr="006F30C2">
        <w:rPr>
          <w:rFonts w:cstheme="minorHAnsi"/>
          <w:sz w:val="24"/>
          <w:szCs w:val="24"/>
        </w:rPr>
        <w:t xml:space="preserve"> provide your body with the nutrients it needs.</w:t>
      </w:r>
    </w:p>
    <w:p w14:paraId="5AD0188F" w14:textId="2D4211CA" w:rsidR="000E15FD" w:rsidRPr="006F30C2" w:rsidRDefault="000E15FD" w:rsidP="00741676">
      <w:pPr>
        <w:spacing w:after="240" w:line="240" w:lineRule="auto"/>
        <w:rPr>
          <w:rFonts w:cstheme="minorHAnsi"/>
          <w:sz w:val="24"/>
          <w:szCs w:val="24"/>
        </w:rPr>
      </w:pPr>
      <w:r w:rsidRPr="006F30C2">
        <w:rPr>
          <w:rFonts w:cstheme="minorHAnsi"/>
          <w:sz w:val="24"/>
          <w:szCs w:val="24"/>
        </w:rPr>
        <w:t>Remember, small changes can make a big difference. So, try to incorporate healthy meals and snacks into your daily routine, even if it's just one meal or snack at a time.</w:t>
      </w:r>
    </w:p>
    <w:p w14:paraId="7F52A152" w14:textId="5A1ADDD7" w:rsidR="008A141C" w:rsidRPr="006F30C2" w:rsidRDefault="008A141C" w:rsidP="00741676">
      <w:pPr>
        <w:spacing w:after="240" w:line="240" w:lineRule="auto"/>
        <w:rPr>
          <w:b/>
          <w:bCs/>
          <w:sz w:val="24"/>
          <w:szCs w:val="24"/>
        </w:rPr>
      </w:pPr>
      <w:r w:rsidRPr="57B3E076">
        <w:rPr>
          <w:b/>
          <w:bCs/>
          <w:sz w:val="24"/>
          <w:szCs w:val="24"/>
        </w:rPr>
        <w:t>SLIDE 2</w:t>
      </w:r>
      <w:r w:rsidR="00E86DF8" w:rsidRPr="57B3E076">
        <w:rPr>
          <w:b/>
          <w:bCs/>
          <w:sz w:val="24"/>
          <w:szCs w:val="24"/>
        </w:rPr>
        <w:t>5</w:t>
      </w:r>
    </w:p>
    <w:p w14:paraId="0D06DF0B" w14:textId="42ABE1F4" w:rsidR="00117E71" w:rsidRPr="006F30C2" w:rsidRDefault="00117E71" w:rsidP="00741676">
      <w:pPr>
        <w:spacing w:after="240" w:line="240" w:lineRule="auto"/>
        <w:rPr>
          <w:rFonts w:cstheme="minorHAnsi"/>
          <w:sz w:val="24"/>
          <w:szCs w:val="24"/>
        </w:rPr>
      </w:pPr>
      <w:r w:rsidRPr="006F30C2">
        <w:rPr>
          <w:rFonts w:cstheme="minorHAnsi"/>
          <w:sz w:val="24"/>
          <w:szCs w:val="24"/>
        </w:rPr>
        <w:t>Sleep</w:t>
      </w:r>
      <w:r w:rsidR="001D3AEE" w:rsidRPr="006F30C2">
        <w:rPr>
          <w:rFonts w:cstheme="minorHAnsi"/>
          <w:sz w:val="24"/>
          <w:szCs w:val="24"/>
        </w:rPr>
        <w:t xml:space="preserve"> </w:t>
      </w:r>
      <w:r w:rsidRPr="006F30C2">
        <w:rPr>
          <w:rFonts w:cstheme="minorHAnsi"/>
          <w:sz w:val="24"/>
          <w:szCs w:val="24"/>
        </w:rPr>
        <w:t xml:space="preserve">is very important. You need at least 7 hours of sleep.  It helps to boost </w:t>
      </w:r>
      <w:r w:rsidR="007A4A47" w:rsidRPr="006F30C2">
        <w:rPr>
          <w:rFonts w:cstheme="minorHAnsi"/>
          <w:sz w:val="24"/>
          <w:szCs w:val="24"/>
        </w:rPr>
        <w:t>y</w:t>
      </w:r>
      <w:r w:rsidRPr="006F30C2">
        <w:rPr>
          <w:rFonts w:cstheme="minorHAnsi"/>
          <w:sz w:val="24"/>
          <w:szCs w:val="24"/>
        </w:rPr>
        <w:t>our immune system, prevent weight gain, reduce stress, improve mood, increase productivity,</w:t>
      </w:r>
      <w:r w:rsidR="007A4A47" w:rsidRPr="006F30C2">
        <w:rPr>
          <w:rFonts w:cstheme="minorHAnsi"/>
          <w:sz w:val="24"/>
          <w:szCs w:val="24"/>
        </w:rPr>
        <w:t xml:space="preserve"> and</w:t>
      </w:r>
      <w:r w:rsidRPr="006F30C2">
        <w:rPr>
          <w:rFonts w:cstheme="minorHAnsi"/>
          <w:sz w:val="24"/>
          <w:szCs w:val="24"/>
        </w:rPr>
        <w:t xml:space="preserve"> improve memory</w:t>
      </w:r>
      <w:r w:rsidR="007A4A47" w:rsidRPr="006F30C2">
        <w:rPr>
          <w:rFonts w:cstheme="minorHAnsi"/>
          <w:sz w:val="24"/>
          <w:szCs w:val="24"/>
        </w:rPr>
        <w:t>.</w:t>
      </w:r>
    </w:p>
    <w:p w14:paraId="5BA75C78" w14:textId="77777777" w:rsidR="00117E71" w:rsidRPr="006F30C2" w:rsidRDefault="00117E71" w:rsidP="00741676">
      <w:pPr>
        <w:numPr>
          <w:ilvl w:val="0"/>
          <w:numId w:val="7"/>
        </w:numPr>
        <w:spacing w:after="240" w:line="240" w:lineRule="auto"/>
        <w:contextualSpacing/>
        <w:rPr>
          <w:rFonts w:cstheme="minorHAnsi"/>
          <w:sz w:val="24"/>
          <w:szCs w:val="24"/>
        </w:rPr>
      </w:pPr>
      <w:r w:rsidRPr="006F30C2">
        <w:rPr>
          <w:rFonts w:cstheme="minorHAnsi"/>
          <w:sz w:val="24"/>
          <w:szCs w:val="24"/>
        </w:rPr>
        <w:t>Stick to a sleep schedule: Try to go to bed and wake up at the same time every day, even on the weekends. This will help regulate your body's internal clock and improve the quality of your sleep.</w:t>
      </w:r>
    </w:p>
    <w:p w14:paraId="3E935FA1" w14:textId="77777777" w:rsidR="00117E71" w:rsidRPr="006F30C2" w:rsidRDefault="00117E71" w:rsidP="00741676">
      <w:pPr>
        <w:numPr>
          <w:ilvl w:val="0"/>
          <w:numId w:val="7"/>
        </w:numPr>
        <w:spacing w:after="240" w:line="240" w:lineRule="auto"/>
        <w:contextualSpacing/>
        <w:rPr>
          <w:rFonts w:cstheme="minorHAnsi"/>
          <w:sz w:val="24"/>
          <w:szCs w:val="24"/>
        </w:rPr>
      </w:pPr>
      <w:r w:rsidRPr="006F30C2">
        <w:rPr>
          <w:rFonts w:cstheme="minorHAnsi"/>
          <w:sz w:val="24"/>
          <w:szCs w:val="24"/>
        </w:rPr>
        <w:t>Create a sleep-friendly environment: Make sure your bedroom is cool, dark, and quiet. Use blackout curtains or a sleep mask to block out any light, and use earplugs or white noise to block out any noise.</w:t>
      </w:r>
    </w:p>
    <w:p w14:paraId="36C87CE1" w14:textId="77777777" w:rsidR="00117E71" w:rsidRPr="006F30C2" w:rsidRDefault="00117E71" w:rsidP="00741676">
      <w:pPr>
        <w:numPr>
          <w:ilvl w:val="0"/>
          <w:numId w:val="7"/>
        </w:numPr>
        <w:spacing w:after="240" w:line="240" w:lineRule="auto"/>
        <w:contextualSpacing/>
        <w:rPr>
          <w:rFonts w:cstheme="minorHAnsi"/>
          <w:sz w:val="24"/>
          <w:szCs w:val="24"/>
        </w:rPr>
      </w:pPr>
      <w:r w:rsidRPr="006F30C2">
        <w:rPr>
          <w:rFonts w:cstheme="minorHAnsi"/>
          <w:sz w:val="24"/>
          <w:szCs w:val="24"/>
        </w:rPr>
        <w:t>Limit screen time before bed: The blue light emitted from electronic devices can interfere with your body's production of melatonin, making it harder to fall asleep. Try to limit screen time at least an hour before bed.</w:t>
      </w:r>
    </w:p>
    <w:p w14:paraId="446B91F7" w14:textId="77777777" w:rsidR="00117E71" w:rsidRPr="006F30C2" w:rsidRDefault="00117E71" w:rsidP="00741676">
      <w:pPr>
        <w:numPr>
          <w:ilvl w:val="0"/>
          <w:numId w:val="7"/>
        </w:numPr>
        <w:spacing w:after="240" w:line="240" w:lineRule="auto"/>
        <w:contextualSpacing/>
        <w:rPr>
          <w:rFonts w:cstheme="minorHAnsi"/>
          <w:sz w:val="24"/>
          <w:szCs w:val="24"/>
        </w:rPr>
      </w:pPr>
      <w:r w:rsidRPr="006F30C2">
        <w:rPr>
          <w:rFonts w:cstheme="minorHAnsi"/>
          <w:sz w:val="24"/>
          <w:szCs w:val="24"/>
        </w:rPr>
        <w:t>Avoid caffeine and alcohol: Caffeine and alcohol can interfere with your sleep quality, so try to avoid them before bed.</w:t>
      </w:r>
    </w:p>
    <w:p w14:paraId="466B57C7" w14:textId="5D1AB5BF" w:rsidR="007A4A47" w:rsidRPr="006F30C2" w:rsidRDefault="00117E71" w:rsidP="00741676">
      <w:pPr>
        <w:numPr>
          <w:ilvl w:val="0"/>
          <w:numId w:val="7"/>
        </w:numPr>
        <w:spacing w:after="240" w:line="240" w:lineRule="auto"/>
        <w:rPr>
          <w:rFonts w:cstheme="minorHAnsi"/>
          <w:sz w:val="24"/>
          <w:szCs w:val="24"/>
        </w:rPr>
      </w:pPr>
      <w:r w:rsidRPr="006F30C2">
        <w:rPr>
          <w:rFonts w:cstheme="minorHAnsi"/>
          <w:sz w:val="24"/>
          <w:szCs w:val="24"/>
        </w:rPr>
        <w:t>Practice relaxation techniques: Try practicing relaxation techniques like deep breathing, meditation, or yoga before bed. This can help calm your mind and prepare your body for sleep.</w:t>
      </w:r>
    </w:p>
    <w:p w14:paraId="2BBE1D61" w14:textId="3A0E01E4" w:rsidR="000E15FD" w:rsidRPr="006F30C2" w:rsidRDefault="00117E71" w:rsidP="00741676">
      <w:pPr>
        <w:spacing w:after="240" w:line="240" w:lineRule="auto"/>
        <w:rPr>
          <w:rFonts w:cstheme="minorHAnsi"/>
          <w:sz w:val="24"/>
          <w:szCs w:val="24"/>
        </w:rPr>
      </w:pPr>
      <w:r w:rsidRPr="006F30C2">
        <w:rPr>
          <w:rFonts w:cstheme="minorHAnsi"/>
          <w:sz w:val="24"/>
          <w:szCs w:val="24"/>
        </w:rPr>
        <w:t>Remember, getting enough sleep is essential for your overall health and well-being. By prioritizing your sleep and creating a sleep-friendly environment, you can improve the quality of your sleep and feel more rested and energized throughout the day.</w:t>
      </w:r>
    </w:p>
    <w:p w14:paraId="2003BF5A" w14:textId="712F5F5F" w:rsidR="008A141C" w:rsidRPr="006F30C2" w:rsidRDefault="008A141C" w:rsidP="00741676">
      <w:pPr>
        <w:spacing w:after="240" w:line="240" w:lineRule="auto"/>
        <w:rPr>
          <w:b/>
          <w:bCs/>
          <w:sz w:val="24"/>
          <w:szCs w:val="24"/>
        </w:rPr>
      </w:pPr>
      <w:r w:rsidRPr="57B3E076">
        <w:rPr>
          <w:b/>
          <w:bCs/>
          <w:sz w:val="24"/>
          <w:szCs w:val="24"/>
          <w:highlight w:val="magenta"/>
        </w:rPr>
        <w:t>SLIDE 2</w:t>
      </w:r>
      <w:r w:rsidR="00713309" w:rsidRPr="57B3E076">
        <w:rPr>
          <w:b/>
          <w:bCs/>
          <w:sz w:val="24"/>
          <w:szCs w:val="24"/>
          <w:highlight w:val="magenta"/>
        </w:rPr>
        <w:t>6</w:t>
      </w:r>
      <w:r w:rsidR="00C859D8" w:rsidRPr="57B3E076">
        <w:rPr>
          <w:b/>
          <w:bCs/>
          <w:sz w:val="24"/>
          <w:szCs w:val="24"/>
          <w:highlight w:val="magenta"/>
        </w:rPr>
        <w:t>-Video (</w:t>
      </w:r>
      <w:r w:rsidR="00340075" w:rsidRPr="57B3E076">
        <w:rPr>
          <w:b/>
          <w:bCs/>
          <w:sz w:val="24"/>
          <w:szCs w:val="24"/>
          <w:highlight w:val="magenta"/>
        </w:rPr>
        <w:t>2:39 minutes)</w:t>
      </w:r>
    </w:p>
    <w:p w14:paraId="0C877A43" w14:textId="66CEF5B8" w:rsidR="00B03D90" w:rsidRPr="006F30C2" w:rsidRDefault="00A6494B" w:rsidP="00741676">
      <w:pPr>
        <w:spacing w:after="240" w:line="240" w:lineRule="auto"/>
        <w:rPr>
          <w:rFonts w:cstheme="minorHAnsi"/>
          <w:sz w:val="24"/>
          <w:szCs w:val="24"/>
        </w:rPr>
      </w:pPr>
      <w:r>
        <w:rPr>
          <w:rFonts w:cstheme="minorHAnsi"/>
          <w:sz w:val="24"/>
          <w:szCs w:val="24"/>
        </w:rPr>
        <w:t xml:space="preserve">The next dimension in defining well-being in law is Spiritual.  </w:t>
      </w:r>
      <w:r w:rsidR="00B03D90" w:rsidRPr="006F30C2">
        <w:rPr>
          <w:rFonts w:cstheme="minorHAnsi"/>
          <w:sz w:val="24"/>
          <w:szCs w:val="24"/>
        </w:rPr>
        <w:t>Spiritual</w:t>
      </w:r>
      <w:r w:rsidR="00A62E6E">
        <w:rPr>
          <w:rFonts w:cstheme="minorHAnsi"/>
          <w:sz w:val="24"/>
          <w:szCs w:val="24"/>
        </w:rPr>
        <w:t xml:space="preserve"> is d</w:t>
      </w:r>
      <w:r w:rsidR="00B03D90" w:rsidRPr="006F30C2">
        <w:rPr>
          <w:rFonts w:cstheme="minorHAnsi"/>
          <w:sz w:val="24"/>
          <w:szCs w:val="24"/>
        </w:rPr>
        <w:t>eveloping a sense of meaningfulness and purpose in all aspects of life.</w:t>
      </w:r>
      <w:r w:rsidR="00C94283" w:rsidRPr="006F30C2">
        <w:rPr>
          <w:rFonts w:cstheme="minorHAnsi"/>
          <w:sz w:val="24"/>
          <w:szCs w:val="24"/>
        </w:rPr>
        <w:t xml:space="preserve"> </w:t>
      </w:r>
    </w:p>
    <w:p w14:paraId="4250A810" w14:textId="77777777" w:rsidR="00C94283" w:rsidRPr="006F30C2" w:rsidRDefault="00C94283" w:rsidP="00741676">
      <w:pPr>
        <w:spacing w:after="240" w:line="240" w:lineRule="auto"/>
        <w:rPr>
          <w:rFonts w:cstheme="minorHAnsi"/>
          <w:sz w:val="24"/>
          <w:szCs w:val="24"/>
        </w:rPr>
      </w:pPr>
      <w:r w:rsidRPr="006F30C2">
        <w:rPr>
          <w:rFonts w:cstheme="minorHAnsi"/>
          <w:sz w:val="24"/>
          <w:szCs w:val="24"/>
        </w:rPr>
        <w:lastRenderedPageBreak/>
        <w:t>Meditation can help people relieve stress, anxiety, depression, and pain by utilizing breathing techniques.</w:t>
      </w:r>
    </w:p>
    <w:p w14:paraId="24BB788D" w14:textId="77777777" w:rsidR="0059309A" w:rsidRDefault="00B03D90" w:rsidP="00741676">
      <w:pPr>
        <w:spacing w:after="240" w:line="240" w:lineRule="auto"/>
        <w:rPr>
          <w:sz w:val="24"/>
          <w:szCs w:val="24"/>
        </w:rPr>
      </w:pPr>
      <w:r w:rsidRPr="3000DB49">
        <w:rPr>
          <w:sz w:val="24"/>
          <w:szCs w:val="24"/>
        </w:rPr>
        <w:t xml:space="preserve">Let’s take a look at this video that explains why meditation for lawyers can help </w:t>
      </w:r>
      <w:r w:rsidR="002513E2" w:rsidRPr="3000DB49">
        <w:rPr>
          <w:sz w:val="24"/>
          <w:szCs w:val="24"/>
        </w:rPr>
        <w:t>lawyers</w:t>
      </w:r>
      <w:r w:rsidRPr="3000DB49">
        <w:rPr>
          <w:sz w:val="24"/>
          <w:szCs w:val="24"/>
        </w:rPr>
        <w:t xml:space="preserve"> develop a sense of meaningfulness and purpose in all aspects of life. </w:t>
      </w:r>
      <w:r w:rsidR="00446283">
        <w:rPr>
          <w:sz w:val="24"/>
          <w:szCs w:val="24"/>
        </w:rPr>
        <w:t>It is relevant for lawyers because it helps lawyers de</w:t>
      </w:r>
      <w:r w:rsidR="0059309A">
        <w:rPr>
          <w:sz w:val="24"/>
          <w:szCs w:val="24"/>
        </w:rPr>
        <w:t>fine their spiritual well-being in law.</w:t>
      </w:r>
      <w:r w:rsidRPr="3000DB49">
        <w:rPr>
          <w:sz w:val="24"/>
          <w:szCs w:val="24"/>
        </w:rPr>
        <w:t xml:space="preserve">  </w:t>
      </w:r>
    </w:p>
    <w:p w14:paraId="446A18E2" w14:textId="2D36A743" w:rsidR="00B03D90" w:rsidRPr="006F30C2" w:rsidRDefault="008F1111" w:rsidP="00741676">
      <w:pPr>
        <w:spacing w:after="240" w:line="240" w:lineRule="auto"/>
        <w:rPr>
          <w:sz w:val="24"/>
          <w:szCs w:val="24"/>
        </w:rPr>
      </w:pPr>
      <w:hyperlink r:id="rId10">
        <w:r w:rsidR="003D2D7F" w:rsidRPr="3000DB49">
          <w:rPr>
            <w:rStyle w:val="Hyperlink"/>
            <w:sz w:val="24"/>
            <w:szCs w:val="24"/>
          </w:rPr>
          <w:t>Meditation for Lawyers-Lesson from a Military Study</w:t>
        </w:r>
      </w:hyperlink>
      <w:r w:rsidR="003D2D7F" w:rsidRPr="3000DB49">
        <w:rPr>
          <w:sz w:val="24"/>
          <w:szCs w:val="24"/>
        </w:rPr>
        <w:t>, State Bar of Wisconsin</w:t>
      </w:r>
      <w:r w:rsidR="00C74FD7" w:rsidRPr="3000DB49">
        <w:rPr>
          <w:sz w:val="24"/>
          <w:szCs w:val="24"/>
        </w:rPr>
        <w:t>.</w:t>
      </w:r>
    </w:p>
    <w:p w14:paraId="6CB35491" w14:textId="302FA88C" w:rsidR="00C74FD7" w:rsidRPr="006F30C2" w:rsidRDefault="0009757E" w:rsidP="00741676">
      <w:pPr>
        <w:spacing w:after="240" w:line="240" w:lineRule="auto"/>
        <w:rPr>
          <w:sz w:val="24"/>
          <w:szCs w:val="24"/>
        </w:rPr>
      </w:pPr>
      <w:r>
        <w:rPr>
          <w:color w:val="131313"/>
          <w:sz w:val="24"/>
          <w:szCs w:val="24"/>
        </w:rPr>
        <w:t xml:space="preserve">Summary: </w:t>
      </w:r>
      <w:r w:rsidR="00CB2D25" w:rsidRPr="3000DB49">
        <w:rPr>
          <w:color w:val="131313"/>
          <w:sz w:val="24"/>
          <w:szCs w:val="24"/>
        </w:rPr>
        <w:t xml:space="preserve">Attorney Mark Metzger spoke on the power of meditation.  He discusses how the legal profession can be stressful and how meditation can help.  He highlights a study of </w:t>
      </w:r>
      <w:r w:rsidR="00FA2BD7" w:rsidRPr="3000DB49">
        <w:rPr>
          <w:color w:val="131313"/>
          <w:sz w:val="24"/>
          <w:szCs w:val="24"/>
        </w:rPr>
        <w:t>active-duty</w:t>
      </w:r>
      <w:r w:rsidR="00CB2D25" w:rsidRPr="3000DB49">
        <w:rPr>
          <w:color w:val="131313"/>
          <w:sz w:val="24"/>
          <w:szCs w:val="24"/>
        </w:rPr>
        <w:t xml:space="preserve"> combat Marines in Iraq and Afghanistan war zones that demonstrated</w:t>
      </w:r>
      <w:r w:rsidR="00DD60A6">
        <w:rPr>
          <w:color w:val="131313"/>
          <w:sz w:val="24"/>
          <w:szCs w:val="24"/>
        </w:rPr>
        <w:t xml:space="preserve"> how</w:t>
      </w:r>
      <w:r w:rsidR="00CB2D25" w:rsidRPr="3000DB49">
        <w:rPr>
          <w:color w:val="131313"/>
          <w:sz w:val="24"/>
          <w:szCs w:val="24"/>
        </w:rPr>
        <w:t xml:space="preserve"> meditation can help practitioners under the most stressful situations. </w:t>
      </w:r>
      <w:r w:rsidR="006E2AD4" w:rsidRPr="3000DB49">
        <w:rPr>
          <w:color w:val="131313"/>
          <w:sz w:val="24"/>
          <w:szCs w:val="24"/>
        </w:rPr>
        <w:t xml:space="preserve"> The study revealed that the Marines in Group 3 who had 12 minutes of meditation </w:t>
      </w:r>
      <w:r w:rsidR="004B4BE8">
        <w:rPr>
          <w:color w:val="131313"/>
          <w:sz w:val="24"/>
          <w:szCs w:val="24"/>
        </w:rPr>
        <w:t xml:space="preserve">in addition to reliving their stress also </w:t>
      </w:r>
      <w:r w:rsidR="006E2AD4" w:rsidRPr="3000DB49">
        <w:rPr>
          <w:color w:val="131313"/>
          <w:sz w:val="24"/>
          <w:szCs w:val="24"/>
        </w:rPr>
        <w:t>had cognitive gain</w:t>
      </w:r>
      <w:r w:rsidR="00021E1A" w:rsidRPr="3000DB49">
        <w:rPr>
          <w:color w:val="131313"/>
          <w:sz w:val="24"/>
          <w:szCs w:val="24"/>
        </w:rPr>
        <w:t xml:space="preserve">.  </w:t>
      </w:r>
    </w:p>
    <w:p w14:paraId="4AD09D36" w14:textId="525CEB7A" w:rsidR="008A141C" w:rsidRPr="006F30C2" w:rsidRDefault="008A141C" w:rsidP="00741676">
      <w:pPr>
        <w:spacing w:after="240" w:line="240" w:lineRule="auto"/>
        <w:rPr>
          <w:b/>
          <w:bCs/>
          <w:sz w:val="24"/>
          <w:szCs w:val="24"/>
        </w:rPr>
      </w:pPr>
      <w:r w:rsidRPr="57B3E076">
        <w:rPr>
          <w:b/>
          <w:bCs/>
          <w:sz w:val="24"/>
          <w:szCs w:val="24"/>
        </w:rPr>
        <w:t>SLIDE 2</w:t>
      </w:r>
      <w:r w:rsidR="003042CD" w:rsidRPr="57B3E076">
        <w:rPr>
          <w:b/>
          <w:bCs/>
          <w:sz w:val="24"/>
          <w:szCs w:val="24"/>
        </w:rPr>
        <w:t>7</w:t>
      </w:r>
    </w:p>
    <w:p w14:paraId="2DEE7565" w14:textId="01E1174F" w:rsidR="00B03D90" w:rsidRPr="006F30C2" w:rsidRDefault="00142D1B" w:rsidP="00741676">
      <w:pPr>
        <w:spacing w:after="240" w:line="240" w:lineRule="auto"/>
        <w:rPr>
          <w:rFonts w:cstheme="minorHAnsi"/>
          <w:sz w:val="24"/>
          <w:szCs w:val="24"/>
        </w:rPr>
      </w:pPr>
      <w:r>
        <w:rPr>
          <w:rFonts w:cstheme="minorHAnsi"/>
          <w:sz w:val="24"/>
          <w:szCs w:val="24"/>
        </w:rPr>
        <w:t xml:space="preserve">The last dimension in defining well-being in law is Social.  </w:t>
      </w:r>
      <w:r w:rsidR="00B03D90" w:rsidRPr="006F30C2">
        <w:rPr>
          <w:rFonts w:cstheme="minorHAnsi"/>
          <w:sz w:val="24"/>
          <w:szCs w:val="24"/>
        </w:rPr>
        <w:t>Social</w:t>
      </w:r>
      <w:r>
        <w:rPr>
          <w:rFonts w:cstheme="minorHAnsi"/>
          <w:sz w:val="24"/>
          <w:szCs w:val="24"/>
        </w:rPr>
        <w:t xml:space="preserve"> is d</w:t>
      </w:r>
      <w:r w:rsidR="00B03D90" w:rsidRPr="006F30C2">
        <w:rPr>
          <w:rFonts w:cstheme="minorHAnsi"/>
          <w:sz w:val="24"/>
          <w:szCs w:val="24"/>
        </w:rPr>
        <w:t xml:space="preserve">eveloping a sense of connection, belonging, and a well-developed support network while also contributing to our groups and communities.  </w:t>
      </w:r>
    </w:p>
    <w:p w14:paraId="301A5ED0" w14:textId="77777777" w:rsidR="00B03D90" w:rsidRPr="006F30C2" w:rsidRDefault="00B03D90" w:rsidP="00741676">
      <w:pPr>
        <w:numPr>
          <w:ilvl w:val="0"/>
          <w:numId w:val="8"/>
        </w:numPr>
        <w:spacing w:after="240" w:line="240" w:lineRule="auto"/>
        <w:contextualSpacing/>
        <w:rPr>
          <w:rFonts w:cstheme="minorHAnsi"/>
          <w:sz w:val="24"/>
          <w:szCs w:val="24"/>
        </w:rPr>
      </w:pPr>
      <w:r w:rsidRPr="006F30C2">
        <w:rPr>
          <w:rFonts w:cstheme="minorHAnsi"/>
          <w:sz w:val="24"/>
          <w:szCs w:val="24"/>
        </w:rPr>
        <w:t xml:space="preserve"> Join professional organizations: Joining professional organizations related to your legal practice area can help you network with other attorneys and professionals, stay </w:t>
      </w:r>
      <w:proofErr w:type="gramStart"/>
      <w:r w:rsidRPr="006F30C2">
        <w:rPr>
          <w:rFonts w:cstheme="minorHAnsi"/>
          <w:sz w:val="24"/>
          <w:szCs w:val="24"/>
        </w:rPr>
        <w:t>up-to-date</w:t>
      </w:r>
      <w:proofErr w:type="gramEnd"/>
      <w:r w:rsidRPr="006F30C2">
        <w:rPr>
          <w:rFonts w:cstheme="minorHAnsi"/>
          <w:sz w:val="24"/>
          <w:szCs w:val="24"/>
        </w:rPr>
        <w:t xml:space="preserve"> on industry news and trends, and contribute to the legal community.</w:t>
      </w:r>
    </w:p>
    <w:p w14:paraId="7EB41119" w14:textId="00A147AB" w:rsidR="00B03D90" w:rsidRPr="006F30C2" w:rsidRDefault="00B03D90" w:rsidP="00741676">
      <w:pPr>
        <w:numPr>
          <w:ilvl w:val="0"/>
          <w:numId w:val="8"/>
        </w:numPr>
        <w:spacing w:after="240" w:line="240" w:lineRule="auto"/>
        <w:contextualSpacing/>
        <w:rPr>
          <w:rFonts w:cstheme="minorHAnsi"/>
          <w:sz w:val="24"/>
          <w:szCs w:val="24"/>
        </w:rPr>
      </w:pPr>
      <w:r w:rsidRPr="006F30C2">
        <w:rPr>
          <w:rFonts w:cstheme="minorHAnsi"/>
          <w:sz w:val="24"/>
          <w:szCs w:val="24"/>
        </w:rPr>
        <w:t xml:space="preserve"> Attend</w:t>
      </w:r>
      <w:r w:rsidR="00607452" w:rsidRPr="006F30C2">
        <w:rPr>
          <w:rFonts w:cstheme="minorHAnsi"/>
          <w:sz w:val="24"/>
          <w:szCs w:val="24"/>
        </w:rPr>
        <w:t xml:space="preserve"> CLE</w:t>
      </w:r>
      <w:r w:rsidR="0095122A">
        <w:rPr>
          <w:rFonts w:cstheme="minorHAnsi"/>
          <w:sz w:val="24"/>
          <w:szCs w:val="24"/>
        </w:rPr>
        <w:t>s</w:t>
      </w:r>
      <w:r w:rsidR="00607452" w:rsidRPr="006F30C2">
        <w:rPr>
          <w:rFonts w:cstheme="minorHAnsi"/>
          <w:sz w:val="24"/>
          <w:szCs w:val="24"/>
        </w:rPr>
        <w:t>,</w:t>
      </w:r>
      <w:r w:rsidRPr="006F30C2">
        <w:rPr>
          <w:rFonts w:cstheme="minorHAnsi"/>
          <w:sz w:val="24"/>
          <w:szCs w:val="24"/>
        </w:rPr>
        <w:t xml:space="preserve"> conferences and events: Attend </w:t>
      </w:r>
      <w:r w:rsidR="00607452" w:rsidRPr="006F30C2">
        <w:rPr>
          <w:rFonts w:cstheme="minorHAnsi"/>
          <w:sz w:val="24"/>
          <w:szCs w:val="24"/>
        </w:rPr>
        <w:t xml:space="preserve">CLEs, </w:t>
      </w:r>
      <w:r w:rsidRPr="006F30C2">
        <w:rPr>
          <w:rFonts w:cstheme="minorHAnsi"/>
          <w:sz w:val="24"/>
          <w:szCs w:val="24"/>
        </w:rPr>
        <w:t>conferences</w:t>
      </w:r>
      <w:r w:rsidR="00607452" w:rsidRPr="006F30C2">
        <w:rPr>
          <w:rFonts w:cstheme="minorHAnsi"/>
          <w:sz w:val="24"/>
          <w:szCs w:val="24"/>
        </w:rPr>
        <w:t>,</w:t>
      </w:r>
      <w:r w:rsidRPr="006F30C2">
        <w:rPr>
          <w:rFonts w:cstheme="minorHAnsi"/>
          <w:sz w:val="24"/>
          <w:szCs w:val="24"/>
        </w:rPr>
        <w:t xml:space="preserve"> and events to meet other attorneys and professionals, learn new skills and knowledge, and gain exposure to different perspectives and viewpoints.</w:t>
      </w:r>
    </w:p>
    <w:p w14:paraId="5D00ED7B" w14:textId="31CAA85E" w:rsidR="00B03D90" w:rsidRPr="006F30C2" w:rsidRDefault="00B03D90" w:rsidP="00741676">
      <w:pPr>
        <w:numPr>
          <w:ilvl w:val="0"/>
          <w:numId w:val="8"/>
        </w:numPr>
        <w:spacing w:after="240" w:line="240" w:lineRule="auto"/>
        <w:contextualSpacing/>
        <w:rPr>
          <w:rFonts w:cstheme="minorHAnsi"/>
          <w:sz w:val="24"/>
          <w:szCs w:val="24"/>
        </w:rPr>
      </w:pPr>
      <w:r w:rsidRPr="006F30C2">
        <w:rPr>
          <w:rFonts w:cstheme="minorHAnsi"/>
          <w:sz w:val="24"/>
          <w:szCs w:val="24"/>
        </w:rPr>
        <w:t xml:space="preserve"> Participate in mentoring programs: </w:t>
      </w:r>
      <w:r w:rsidR="00156F6D" w:rsidRPr="006F30C2">
        <w:rPr>
          <w:rFonts w:cstheme="minorHAnsi"/>
          <w:sz w:val="24"/>
          <w:szCs w:val="24"/>
        </w:rPr>
        <w:t>If you are a newly licensed attorney or new to a</w:t>
      </w:r>
      <w:r w:rsidR="00766CBF">
        <w:rPr>
          <w:rFonts w:cstheme="minorHAnsi"/>
          <w:sz w:val="24"/>
          <w:szCs w:val="24"/>
        </w:rPr>
        <w:t>n</w:t>
      </w:r>
      <w:r w:rsidR="00156F6D" w:rsidRPr="006F30C2">
        <w:rPr>
          <w:rFonts w:cstheme="minorHAnsi"/>
          <w:sz w:val="24"/>
          <w:szCs w:val="24"/>
        </w:rPr>
        <w:t xml:space="preserve"> area of practice, p</w:t>
      </w:r>
      <w:r w:rsidRPr="006F30C2">
        <w:rPr>
          <w:rFonts w:cstheme="minorHAnsi"/>
          <w:sz w:val="24"/>
          <w:szCs w:val="24"/>
        </w:rPr>
        <w:t>articipating in mentoring programs can help you connect with other attorneys, build relationships, and gain valuable insights and advice from experienced professionals.</w:t>
      </w:r>
    </w:p>
    <w:p w14:paraId="07A37C33" w14:textId="77777777" w:rsidR="00B03D90" w:rsidRPr="006F30C2" w:rsidRDefault="00B03D90" w:rsidP="00741676">
      <w:pPr>
        <w:numPr>
          <w:ilvl w:val="0"/>
          <w:numId w:val="8"/>
        </w:numPr>
        <w:spacing w:after="240" w:line="240" w:lineRule="auto"/>
        <w:contextualSpacing/>
        <w:rPr>
          <w:rFonts w:cstheme="minorHAnsi"/>
          <w:sz w:val="24"/>
          <w:szCs w:val="24"/>
        </w:rPr>
      </w:pPr>
      <w:r w:rsidRPr="006F30C2">
        <w:rPr>
          <w:rFonts w:cstheme="minorHAnsi"/>
          <w:sz w:val="24"/>
          <w:szCs w:val="24"/>
        </w:rPr>
        <w:t xml:space="preserve"> Join online groups and forums: Joining online groups and forums related to your legal practice area can help you connect with other attorneys and professionals, share ideas and resources, and gain support and advice.</w:t>
      </w:r>
    </w:p>
    <w:p w14:paraId="1257B618" w14:textId="685E4369" w:rsidR="00BA17B8" w:rsidRPr="00477066" w:rsidRDefault="00B03D90" w:rsidP="00741676">
      <w:pPr>
        <w:numPr>
          <w:ilvl w:val="0"/>
          <w:numId w:val="8"/>
        </w:numPr>
        <w:spacing w:after="240" w:line="240" w:lineRule="auto"/>
        <w:rPr>
          <w:rFonts w:cstheme="minorHAnsi"/>
          <w:sz w:val="24"/>
          <w:szCs w:val="24"/>
        </w:rPr>
      </w:pPr>
      <w:r w:rsidRPr="006F30C2">
        <w:rPr>
          <w:rFonts w:cstheme="minorHAnsi"/>
          <w:sz w:val="24"/>
          <w:szCs w:val="24"/>
        </w:rPr>
        <w:t xml:space="preserve"> Volunteer your time: </w:t>
      </w:r>
      <w:r w:rsidR="00DD1BC6" w:rsidRPr="006F30C2">
        <w:rPr>
          <w:rFonts w:cstheme="minorHAnsi"/>
          <w:sz w:val="24"/>
          <w:szCs w:val="24"/>
        </w:rPr>
        <w:t>For those of you that have the time, v</w:t>
      </w:r>
      <w:r w:rsidRPr="006F30C2">
        <w:rPr>
          <w:rFonts w:cstheme="minorHAnsi"/>
          <w:sz w:val="24"/>
          <w:szCs w:val="24"/>
        </w:rPr>
        <w:t>olunteering your time with legal aid organizations or pro bono clinics can help you give back to the community, build relationships with other attorneys and legal professionals, and gain valuable experience.</w:t>
      </w:r>
    </w:p>
    <w:p w14:paraId="1904F4A9" w14:textId="5CEBA8A2" w:rsidR="00657D13" w:rsidRDefault="008A141C" w:rsidP="00741676">
      <w:pPr>
        <w:spacing w:after="240" w:line="240" w:lineRule="auto"/>
        <w:rPr>
          <w:b/>
          <w:bCs/>
          <w:sz w:val="24"/>
          <w:szCs w:val="24"/>
        </w:rPr>
      </w:pPr>
      <w:r w:rsidRPr="57B3E076">
        <w:rPr>
          <w:b/>
          <w:bCs/>
          <w:sz w:val="24"/>
          <w:szCs w:val="24"/>
          <w:highlight w:val="yellow"/>
        </w:rPr>
        <w:t xml:space="preserve">SLIDE </w:t>
      </w:r>
      <w:r w:rsidR="007B438F" w:rsidRPr="57B3E076">
        <w:rPr>
          <w:b/>
          <w:bCs/>
          <w:sz w:val="24"/>
          <w:szCs w:val="24"/>
          <w:highlight w:val="yellow"/>
        </w:rPr>
        <w:t>2</w:t>
      </w:r>
      <w:r w:rsidR="006F7A53" w:rsidRPr="57B3E076">
        <w:rPr>
          <w:b/>
          <w:bCs/>
          <w:sz w:val="24"/>
          <w:szCs w:val="24"/>
          <w:highlight w:val="yellow"/>
        </w:rPr>
        <w:t>8</w:t>
      </w:r>
      <w:r w:rsidR="00E37FFD" w:rsidRPr="57B3E076">
        <w:rPr>
          <w:b/>
          <w:bCs/>
          <w:sz w:val="24"/>
          <w:szCs w:val="24"/>
          <w:highlight w:val="yellow"/>
        </w:rPr>
        <w:t>-Poll</w:t>
      </w:r>
      <w:r w:rsidR="000B0A0E" w:rsidRPr="57B3E076">
        <w:rPr>
          <w:b/>
          <w:bCs/>
          <w:sz w:val="24"/>
          <w:szCs w:val="24"/>
          <w:highlight w:val="yellow"/>
        </w:rPr>
        <w:t xml:space="preserve"> </w:t>
      </w:r>
      <w:r w:rsidR="00E37FFD" w:rsidRPr="57B3E076">
        <w:rPr>
          <w:b/>
          <w:bCs/>
          <w:sz w:val="24"/>
          <w:szCs w:val="24"/>
          <w:highlight w:val="yellow"/>
        </w:rPr>
        <w:t>#</w:t>
      </w:r>
      <w:r w:rsidR="006F7A53" w:rsidRPr="57B3E076">
        <w:rPr>
          <w:b/>
          <w:bCs/>
          <w:sz w:val="24"/>
          <w:szCs w:val="24"/>
          <w:highlight w:val="yellow"/>
        </w:rPr>
        <w:t>3</w:t>
      </w:r>
    </w:p>
    <w:p w14:paraId="06724178" w14:textId="77777777" w:rsidR="00E37FFD" w:rsidRPr="00E37FFD" w:rsidRDefault="00E37FFD" w:rsidP="00741676">
      <w:pPr>
        <w:spacing w:after="240" w:line="240" w:lineRule="auto"/>
        <w:rPr>
          <w:rFonts w:cstheme="minorHAnsi"/>
          <w:sz w:val="24"/>
          <w:szCs w:val="24"/>
        </w:rPr>
      </w:pPr>
      <w:r w:rsidRPr="00E37FFD">
        <w:rPr>
          <w:rFonts w:cstheme="minorHAnsi"/>
          <w:sz w:val="24"/>
          <w:szCs w:val="24"/>
        </w:rPr>
        <w:t>Which aspect of well-being do you find most challenging?  </w:t>
      </w:r>
    </w:p>
    <w:p w14:paraId="68463E81" w14:textId="77777777" w:rsidR="00E37FFD" w:rsidRPr="00E37FFD" w:rsidRDefault="00E37FFD" w:rsidP="00741676">
      <w:pPr>
        <w:numPr>
          <w:ilvl w:val="0"/>
          <w:numId w:val="41"/>
        </w:numPr>
        <w:spacing w:after="240" w:line="240" w:lineRule="auto"/>
        <w:contextualSpacing/>
        <w:rPr>
          <w:rFonts w:cstheme="minorHAnsi"/>
          <w:sz w:val="24"/>
          <w:szCs w:val="24"/>
        </w:rPr>
      </w:pPr>
      <w:r w:rsidRPr="00E37FFD">
        <w:rPr>
          <w:rFonts w:cstheme="minorHAnsi"/>
          <w:sz w:val="24"/>
          <w:szCs w:val="24"/>
        </w:rPr>
        <w:t>Physical wellness: nutrition, exercise, sleep hygiene</w:t>
      </w:r>
    </w:p>
    <w:p w14:paraId="73FA0BF6" w14:textId="77777777" w:rsidR="004023F9" w:rsidRDefault="00E37FFD" w:rsidP="00741676">
      <w:pPr>
        <w:numPr>
          <w:ilvl w:val="0"/>
          <w:numId w:val="41"/>
        </w:numPr>
        <w:spacing w:after="240" w:line="240" w:lineRule="auto"/>
        <w:contextualSpacing/>
        <w:rPr>
          <w:rFonts w:cstheme="minorHAnsi"/>
          <w:sz w:val="24"/>
          <w:szCs w:val="24"/>
        </w:rPr>
      </w:pPr>
      <w:r w:rsidRPr="00E37FFD">
        <w:rPr>
          <w:rFonts w:cstheme="minorHAnsi"/>
          <w:sz w:val="24"/>
          <w:szCs w:val="24"/>
        </w:rPr>
        <w:t xml:space="preserve">Mental wellness: mindfulness, cognitive strategies, seeking </w:t>
      </w:r>
      <w:proofErr w:type="gramStart"/>
      <w:r w:rsidRPr="00E37FFD">
        <w:rPr>
          <w:rFonts w:cstheme="minorHAnsi"/>
          <w:sz w:val="24"/>
          <w:szCs w:val="24"/>
        </w:rPr>
        <w:t>support</w:t>
      </w:r>
      <w:proofErr w:type="gramEnd"/>
    </w:p>
    <w:p w14:paraId="1698CCAE" w14:textId="5FC06BF2" w:rsidR="00E37FFD" w:rsidRPr="004023F9" w:rsidRDefault="00E37FFD" w:rsidP="00741676">
      <w:pPr>
        <w:numPr>
          <w:ilvl w:val="0"/>
          <w:numId w:val="41"/>
        </w:numPr>
        <w:spacing w:after="240" w:line="240" w:lineRule="auto"/>
        <w:rPr>
          <w:rFonts w:cstheme="minorHAnsi"/>
          <w:sz w:val="24"/>
          <w:szCs w:val="24"/>
        </w:rPr>
      </w:pPr>
      <w:r w:rsidRPr="004023F9">
        <w:rPr>
          <w:rFonts w:cstheme="minorHAnsi"/>
          <w:sz w:val="24"/>
          <w:szCs w:val="24"/>
        </w:rPr>
        <w:t xml:space="preserve">Work-life integration: setting boundaries, time </w:t>
      </w:r>
      <w:proofErr w:type="gramStart"/>
      <w:r w:rsidRPr="004023F9">
        <w:rPr>
          <w:rFonts w:cstheme="minorHAnsi"/>
          <w:sz w:val="24"/>
          <w:szCs w:val="24"/>
        </w:rPr>
        <w:t>management</w:t>
      </w:r>
      <w:proofErr w:type="gramEnd"/>
    </w:p>
    <w:p w14:paraId="07583E85" w14:textId="180E9850" w:rsidR="005D5A90" w:rsidRDefault="004F6247" w:rsidP="00741676">
      <w:pPr>
        <w:spacing w:after="240" w:line="240" w:lineRule="auto"/>
        <w:rPr>
          <w:sz w:val="24"/>
          <w:szCs w:val="24"/>
        </w:rPr>
      </w:pPr>
      <w:r w:rsidRPr="3F71DC33">
        <w:rPr>
          <w:sz w:val="24"/>
          <w:szCs w:val="24"/>
        </w:rPr>
        <w:lastRenderedPageBreak/>
        <w:t>This question is asked to determine which aspect of the well-being dimension is the most challenging to attorneys.</w:t>
      </w:r>
    </w:p>
    <w:p w14:paraId="0E83CF10" w14:textId="0F967779" w:rsidR="008406F4" w:rsidRDefault="008406F4" w:rsidP="00741676">
      <w:pPr>
        <w:spacing w:after="240" w:line="240" w:lineRule="auto"/>
        <w:rPr>
          <w:b/>
          <w:bCs/>
          <w:sz w:val="24"/>
          <w:szCs w:val="24"/>
        </w:rPr>
      </w:pPr>
      <w:r w:rsidRPr="57B3E076">
        <w:rPr>
          <w:b/>
          <w:bCs/>
          <w:sz w:val="24"/>
          <w:szCs w:val="24"/>
          <w:highlight w:val="magenta"/>
        </w:rPr>
        <w:t>SLIDE 29</w:t>
      </w:r>
      <w:r w:rsidR="00783F6B" w:rsidRPr="57B3E076">
        <w:rPr>
          <w:b/>
          <w:bCs/>
          <w:sz w:val="24"/>
          <w:szCs w:val="24"/>
          <w:highlight w:val="magenta"/>
        </w:rPr>
        <w:t>-Wellness Plan Handouts</w:t>
      </w:r>
    </w:p>
    <w:p w14:paraId="3EA275AF" w14:textId="25A8B882" w:rsidR="003147F6" w:rsidRDefault="006A3C20" w:rsidP="00741676">
      <w:pPr>
        <w:spacing w:after="240" w:line="240" w:lineRule="auto"/>
        <w:rPr>
          <w:rFonts w:cstheme="minorHAnsi"/>
          <w:sz w:val="24"/>
          <w:szCs w:val="24"/>
        </w:rPr>
      </w:pPr>
      <w:r>
        <w:rPr>
          <w:rFonts w:cstheme="minorHAnsi"/>
          <w:sz w:val="24"/>
          <w:szCs w:val="24"/>
        </w:rPr>
        <w:t>Thinking back to the hypo</w:t>
      </w:r>
      <w:r w:rsidR="000B7CD9">
        <w:rPr>
          <w:rFonts w:cstheme="minorHAnsi"/>
          <w:sz w:val="24"/>
          <w:szCs w:val="24"/>
        </w:rPr>
        <w:t>thetical</w:t>
      </w:r>
      <w:r>
        <w:rPr>
          <w:rFonts w:cstheme="minorHAnsi"/>
          <w:sz w:val="24"/>
          <w:szCs w:val="24"/>
        </w:rPr>
        <w:t xml:space="preserve">s you answered, there are a lot of </w:t>
      </w:r>
      <w:r w:rsidR="0067495D">
        <w:rPr>
          <w:rFonts w:cstheme="minorHAnsi"/>
          <w:sz w:val="24"/>
          <w:szCs w:val="24"/>
        </w:rPr>
        <w:t>s</w:t>
      </w:r>
      <w:r w:rsidR="008306CF">
        <w:rPr>
          <w:rFonts w:cstheme="minorHAnsi"/>
          <w:sz w:val="24"/>
          <w:szCs w:val="24"/>
        </w:rPr>
        <w:t xml:space="preserve">trategies </w:t>
      </w:r>
      <w:r w:rsidR="0067495D">
        <w:rPr>
          <w:rFonts w:cstheme="minorHAnsi"/>
          <w:sz w:val="24"/>
          <w:szCs w:val="24"/>
        </w:rPr>
        <w:t xml:space="preserve">provided to help you </w:t>
      </w:r>
      <w:r w:rsidR="0094364F">
        <w:rPr>
          <w:rFonts w:cstheme="minorHAnsi"/>
          <w:sz w:val="24"/>
          <w:szCs w:val="24"/>
        </w:rPr>
        <w:t>develop</w:t>
      </w:r>
      <w:r w:rsidR="005B4E59">
        <w:rPr>
          <w:rFonts w:cstheme="minorHAnsi"/>
          <w:sz w:val="24"/>
          <w:szCs w:val="24"/>
        </w:rPr>
        <w:t xml:space="preserve"> the dimensions of well-being in law.  </w:t>
      </w:r>
      <w:r w:rsidR="008306CF">
        <w:rPr>
          <w:rFonts w:cstheme="minorHAnsi"/>
          <w:sz w:val="24"/>
          <w:szCs w:val="24"/>
        </w:rPr>
        <w:t>However, it may be challenging to remember all of the strategies</w:t>
      </w:r>
      <w:r w:rsidR="007E0559">
        <w:rPr>
          <w:rFonts w:cstheme="minorHAnsi"/>
          <w:sz w:val="24"/>
          <w:szCs w:val="24"/>
        </w:rPr>
        <w:t xml:space="preserve"> we discussed.  A wellness plan </w:t>
      </w:r>
      <w:r w:rsidR="003147F6">
        <w:rPr>
          <w:rFonts w:cstheme="minorHAnsi"/>
          <w:sz w:val="24"/>
          <w:szCs w:val="24"/>
        </w:rPr>
        <w:t xml:space="preserve">is a great </w:t>
      </w:r>
      <w:r w:rsidR="000F166D">
        <w:rPr>
          <w:rFonts w:cstheme="minorHAnsi"/>
          <w:sz w:val="24"/>
          <w:szCs w:val="24"/>
        </w:rPr>
        <w:t>resource</w:t>
      </w:r>
      <w:r w:rsidR="003147F6">
        <w:rPr>
          <w:rFonts w:cstheme="minorHAnsi"/>
          <w:sz w:val="24"/>
          <w:szCs w:val="24"/>
        </w:rPr>
        <w:t xml:space="preserve"> to help you implement the well-being strategies.</w:t>
      </w:r>
    </w:p>
    <w:p w14:paraId="051C44EE" w14:textId="7989A173" w:rsidR="00CE499C" w:rsidRDefault="007D50F5" w:rsidP="00741676">
      <w:pPr>
        <w:spacing w:after="240" w:line="240" w:lineRule="auto"/>
        <w:rPr>
          <w:rFonts w:cstheme="minorHAnsi"/>
          <w:sz w:val="24"/>
          <w:szCs w:val="24"/>
        </w:rPr>
      </w:pPr>
      <w:r>
        <w:rPr>
          <w:rFonts w:cstheme="minorHAnsi"/>
          <w:sz w:val="24"/>
          <w:szCs w:val="24"/>
        </w:rPr>
        <w:t>Attorn</w:t>
      </w:r>
      <w:r w:rsidR="008928EE">
        <w:rPr>
          <w:rFonts w:cstheme="minorHAnsi"/>
          <w:sz w:val="24"/>
          <w:szCs w:val="24"/>
        </w:rPr>
        <w:t>eys</w:t>
      </w:r>
      <w:r>
        <w:rPr>
          <w:rFonts w:cstheme="minorHAnsi"/>
          <w:sz w:val="24"/>
          <w:szCs w:val="24"/>
        </w:rPr>
        <w:t>, like professionals in many other demanding fields, can greatly benefit from having a wellness plan</w:t>
      </w:r>
      <w:r w:rsidR="00360B81">
        <w:rPr>
          <w:rFonts w:cstheme="minorHAnsi"/>
          <w:sz w:val="24"/>
          <w:szCs w:val="24"/>
        </w:rPr>
        <w:t>.  A wellness plan can provide attorneys with the tools and strategies</w:t>
      </w:r>
      <w:r w:rsidR="00403EFA">
        <w:rPr>
          <w:rFonts w:cstheme="minorHAnsi"/>
          <w:sz w:val="24"/>
          <w:szCs w:val="24"/>
        </w:rPr>
        <w:t xml:space="preserve"> </w:t>
      </w:r>
      <w:r w:rsidR="00A21F05">
        <w:rPr>
          <w:rFonts w:cstheme="minorHAnsi"/>
          <w:sz w:val="24"/>
          <w:szCs w:val="24"/>
        </w:rPr>
        <w:t>to</w:t>
      </w:r>
      <w:r w:rsidR="00403EFA">
        <w:rPr>
          <w:rFonts w:cstheme="minorHAnsi"/>
          <w:sz w:val="24"/>
          <w:szCs w:val="24"/>
        </w:rPr>
        <w:t xml:space="preserve"> manag</w:t>
      </w:r>
      <w:r w:rsidR="00A21F05">
        <w:rPr>
          <w:rFonts w:cstheme="minorHAnsi"/>
          <w:sz w:val="24"/>
          <w:szCs w:val="24"/>
        </w:rPr>
        <w:t>e</w:t>
      </w:r>
      <w:r w:rsidR="00403EFA">
        <w:rPr>
          <w:rFonts w:cstheme="minorHAnsi"/>
          <w:sz w:val="24"/>
          <w:szCs w:val="24"/>
        </w:rPr>
        <w:t xml:space="preserve"> stress</w:t>
      </w:r>
      <w:r w:rsidR="00A21F05">
        <w:rPr>
          <w:rFonts w:cstheme="minorHAnsi"/>
          <w:sz w:val="24"/>
          <w:szCs w:val="24"/>
        </w:rPr>
        <w:t>,</w:t>
      </w:r>
      <w:r w:rsidR="00403EFA">
        <w:rPr>
          <w:rFonts w:cstheme="minorHAnsi"/>
          <w:sz w:val="24"/>
          <w:szCs w:val="24"/>
        </w:rPr>
        <w:t xml:space="preserve"> support mental health</w:t>
      </w:r>
      <w:r w:rsidR="00A21F05">
        <w:rPr>
          <w:rFonts w:cstheme="minorHAnsi"/>
          <w:sz w:val="24"/>
          <w:szCs w:val="24"/>
        </w:rPr>
        <w:t xml:space="preserve">, achieve work-life balance, promote physical well-being, enhance productivity, and prevent burnout.  It is an investment in your overall well-being and can contribute to long-term success and satisfaction in the legal profession.  </w:t>
      </w:r>
    </w:p>
    <w:p w14:paraId="461B7FB0" w14:textId="53D2DEAA" w:rsidR="00CE499C" w:rsidRDefault="00A21F05" w:rsidP="00741676">
      <w:pPr>
        <w:spacing w:after="240" w:line="240" w:lineRule="auto"/>
        <w:rPr>
          <w:rFonts w:cstheme="minorHAnsi"/>
          <w:sz w:val="24"/>
          <w:szCs w:val="24"/>
        </w:rPr>
      </w:pPr>
      <w:r>
        <w:rPr>
          <w:rFonts w:cstheme="minorHAnsi"/>
          <w:sz w:val="24"/>
          <w:szCs w:val="24"/>
        </w:rPr>
        <w:t xml:space="preserve">Now, let’s discuss how you can prepare a Wellness Plan to achieve your specific needs. </w:t>
      </w:r>
    </w:p>
    <w:p w14:paraId="3D7C1AB0" w14:textId="70AEA20D" w:rsidR="008314CC" w:rsidRPr="001E0588" w:rsidRDefault="008314CC" w:rsidP="00741676">
      <w:pPr>
        <w:spacing w:after="240" w:line="240" w:lineRule="auto"/>
        <w:rPr>
          <w:b/>
          <w:bCs/>
          <w:sz w:val="24"/>
          <w:szCs w:val="24"/>
        </w:rPr>
      </w:pPr>
      <w:r w:rsidRPr="57B3E076">
        <w:rPr>
          <w:b/>
          <w:bCs/>
          <w:sz w:val="24"/>
          <w:szCs w:val="24"/>
          <w:highlight w:val="magenta"/>
        </w:rPr>
        <w:t xml:space="preserve">SLIDE </w:t>
      </w:r>
      <w:r w:rsidR="0099618A" w:rsidRPr="57B3E076">
        <w:rPr>
          <w:b/>
          <w:bCs/>
          <w:sz w:val="24"/>
          <w:szCs w:val="24"/>
          <w:highlight w:val="magenta"/>
        </w:rPr>
        <w:t>30</w:t>
      </w:r>
      <w:r w:rsidR="00E57B48" w:rsidRPr="57B3E076">
        <w:rPr>
          <w:b/>
          <w:bCs/>
          <w:sz w:val="24"/>
          <w:szCs w:val="24"/>
          <w:highlight w:val="magenta"/>
        </w:rPr>
        <w:t>-</w:t>
      </w:r>
      <w:r w:rsidRPr="57B3E076">
        <w:rPr>
          <w:b/>
          <w:bCs/>
          <w:sz w:val="24"/>
          <w:szCs w:val="24"/>
          <w:highlight w:val="magenta"/>
        </w:rPr>
        <w:t>Wellness Plan handout</w:t>
      </w:r>
      <w:r w:rsidR="00101FC4" w:rsidRPr="57B3E076">
        <w:rPr>
          <w:b/>
          <w:bCs/>
          <w:sz w:val="24"/>
          <w:szCs w:val="24"/>
          <w:highlight w:val="magenta"/>
        </w:rPr>
        <w:t>s</w:t>
      </w:r>
    </w:p>
    <w:p w14:paraId="21D1C2F5" w14:textId="3E44CE64" w:rsidR="006D08E5" w:rsidRDefault="008314CC" w:rsidP="00741676">
      <w:pPr>
        <w:spacing w:after="240" w:line="240" w:lineRule="auto"/>
        <w:rPr>
          <w:rFonts w:cstheme="minorHAnsi"/>
          <w:sz w:val="24"/>
          <w:szCs w:val="24"/>
        </w:rPr>
      </w:pPr>
      <w:r>
        <w:rPr>
          <w:rFonts w:cstheme="minorHAnsi"/>
          <w:sz w:val="24"/>
          <w:szCs w:val="24"/>
        </w:rPr>
        <w:t xml:space="preserve">Have the attendees get the Sample Wellness Plan handout and the Attorney Wellness Plan </w:t>
      </w:r>
      <w:r w:rsidR="00101FC4">
        <w:rPr>
          <w:rFonts w:cstheme="minorHAnsi"/>
          <w:sz w:val="24"/>
          <w:szCs w:val="24"/>
        </w:rPr>
        <w:t xml:space="preserve">Template </w:t>
      </w:r>
      <w:r>
        <w:rPr>
          <w:rFonts w:cstheme="minorHAnsi"/>
          <w:sz w:val="24"/>
          <w:szCs w:val="24"/>
        </w:rPr>
        <w:t xml:space="preserve">handout.  </w:t>
      </w:r>
    </w:p>
    <w:p w14:paraId="281D0D0B" w14:textId="2D950889" w:rsidR="000E7B21" w:rsidRDefault="009D3C1A" w:rsidP="00741676">
      <w:pPr>
        <w:spacing w:after="240" w:line="240" w:lineRule="auto"/>
        <w:rPr>
          <w:rFonts w:cstheme="minorHAnsi"/>
          <w:sz w:val="24"/>
          <w:szCs w:val="24"/>
        </w:rPr>
      </w:pPr>
      <w:r>
        <w:rPr>
          <w:rFonts w:cstheme="minorHAnsi"/>
          <w:sz w:val="24"/>
          <w:szCs w:val="24"/>
        </w:rPr>
        <w:t>Let’s review the Sample Wellness Plan</w:t>
      </w:r>
      <w:r w:rsidR="00454520">
        <w:rPr>
          <w:rFonts w:cstheme="minorHAnsi"/>
          <w:sz w:val="24"/>
          <w:szCs w:val="24"/>
        </w:rPr>
        <w:t xml:space="preserve"> which is one of your handouts</w:t>
      </w:r>
      <w:r>
        <w:rPr>
          <w:rFonts w:cstheme="minorHAnsi"/>
          <w:sz w:val="24"/>
          <w:szCs w:val="24"/>
        </w:rPr>
        <w:t>.  It is broken up in</w:t>
      </w:r>
      <w:r w:rsidR="006D08E5">
        <w:rPr>
          <w:rFonts w:cstheme="minorHAnsi"/>
          <w:sz w:val="24"/>
          <w:szCs w:val="24"/>
        </w:rPr>
        <w:t>to</w:t>
      </w:r>
      <w:r>
        <w:rPr>
          <w:rFonts w:cstheme="minorHAnsi"/>
          <w:sz w:val="24"/>
          <w:szCs w:val="24"/>
        </w:rPr>
        <w:t xml:space="preserve"> 6 categories</w:t>
      </w:r>
      <w:r w:rsidR="000E7B21">
        <w:rPr>
          <w:rFonts w:cstheme="minorHAnsi"/>
          <w:sz w:val="24"/>
          <w:szCs w:val="24"/>
        </w:rPr>
        <w:t>,</w:t>
      </w:r>
      <w:r>
        <w:rPr>
          <w:rFonts w:cstheme="minorHAnsi"/>
          <w:sz w:val="24"/>
          <w:szCs w:val="24"/>
        </w:rPr>
        <w:t xml:space="preserve"> </w:t>
      </w:r>
      <w:r w:rsidR="00C61B56">
        <w:rPr>
          <w:rFonts w:cstheme="minorHAnsi"/>
          <w:sz w:val="24"/>
          <w:szCs w:val="24"/>
        </w:rPr>
        <w:t>but you can create your wellness plan as you see fit.  The 6 categories here are the 6 dimensions that we just discussed on how to define attorney well-being</w:t>
      </w:r>
      <w:r w:rsidR="0036140F">
        <w:rPr>
          <w:rFonts w:cstheme="minorHAnsi"/>
          <w:sz w:val="24"/>
          <w:szCs w:val="24"/>
        </w:rPr>
        <w:t xml:space="preserve">: emotional, </w:t>
      </w:r>
      <w:r w:rsidR="00313C3D">
        <w:rPr>
          <w:rFonts w:cstheme="minorHAnsi"/>
          <w:sz w:val="24"/>
          <w:szCs w:val="24"/>
        </w:rPr>
        <w:t>intellectual, occupational, physical, spiritual, and social</w:t>
      </w:r>
      <w:r w:rsidR="00C61B56">
        <w:rPr>
          <w:rFonts w:cstheme="minorHAnsi"/>
          <w:sz w:val="24"/>
          <w:szCs w:val="24"/>
        </w:rPr>
        <w:t xml:space="preserve">.  </w:t>
      </w:r>
      <w:r w:rsidR="001E01B9">
        <w:rPr>
          <w:rFonts w:cstheme="minorHAnsi"/>
          <w:sz w:val="24"/>
          <w:szCs w:val="24"/>
        </w:rPr>
        <w:t xml:space="preserve">Each section is divided into </w:t>
      </w:r>
      <w:r w:rsidR="0073661B">
        <w:rPr>
          <w:rFonts w:cstheme="minorHAnsi"/>
          <w:sz w:val="24"/>
          <w:szCs w:val="24"/>
        </w:rPr>
        <w:t xml:space="preserve">2 parts, goals and action steps.  </w:t>
      </w:r>
      <w:r w:rsidR="00094B23">
        <w:rPr>
          <w:rFonts w:cstheme="minorHAnsi"/>
          <w:sz w:val="24"/>
          <w:szCs w:val="24"/>
        </w:rPr>
        <w:t>Let’s look at the first section</w:t>
      </w:r>
      <w:r w:rsidR="00313C3D">
        <w:rPr>
          <w:rFonts w:cstheme="minorHAnsi"/>
          <w:sz w:val="24"/>
          <w:szCs w:val="24"/>
        </w:rPr>
        <w:t>,</w:t>
      </w:r>
      <w:r w:rsidR="00094B23">
        <w:rPr>
          <w:rFonts w:cstheme="minorHAnsi"/>
          <w:sz w:val="24"/>
          <w:szCs w:val="24"/>
        </w:rPr>
        <w:t xml:space="preserve"> Emotional Wellness</w:t>
      </w:r>
      <w:r w:rsidR="00233ED6">
        <w:rPr>
          <w:rFonts w:cstheme="minorHAnsi"/>
          <w:sz w:val="24"/>
          <w:szCs w:val="24"/>
        </w:rPr>
        <w:t>.</w:t>
      </w:r>
      <w:r w:rsidR="00507383">
        <w:rPr>
          <w:rFonts w:cstheme="minorHAnsi"/>
          <w:sz w:val="24"/>
          <w:szCs w:val="24"/>
        </w:rPr>
        <w:t xml:space="preserve">  </w:t>
      </w:r>
    </w:p>
    <w:p w14:paraId="78969A0A" w14:textId="45FAD9C2" w:rsidR="00233ED6" w:rsidRDefault="00D249A9" w:rsidP="00741676">
      <w:pPr>
        <w:spacing w:after="240" w:line="240" w:lineRule="auto"/>
        <w:rPr>
          <w:rFonts w:cstheme="minorHAnsi"/>
          <w:sz w:val="24"/>
          <w:szCs w:val="24"/>
        </w:rPr>
      </w:pPr>
      <w:r>
        <w:rPr>
          <w:rFonts w:cstheme="minorHAnsi"/>
          <w:sz w:val="24"/>
          <w:szCs w:val="24"/>
        </w:rPr>
        <w:t xml:space="preserve">Under goals, </w:t>
      </w:r>
      <w:r w:rsidR="00EF5B0D">
        <w:rPr>
          <w:rFonts w:cstheme="minorHAnsi"/>
          <w:sz w:val="24"/>
          <w:szCs w:val="24"/>
        </w:rPr>
        <w:t>it is a broad</w:t>
      </w:r>
      <w:r>
        <w:rPr>
          <w:rFonts w:cstheme="minorHAnsi"/>
          <w:sz w:val="24"/>
          <w:szCs w:val="24"/>
        </w:rPr>
        <w:t xml:space="preserve"> overview of what you can do </w:t>
      </w:r>
      <w:r w:rsidR="0082067A">
        <w:rPr>
          <w:rFonts w:cstheme="minorHAnsi"/>
          <w:sz w:val="24"/>
          <w:szCs w:val="24"/>
        </w:rPr>
        <w:t xml:space="preserve">for your emotional wellness: </w:t>
      </w:r>
    </w:p>
    <w:p w14:paraId="13959E56" w14:textId="3B2D2D3A" w:rsidR="00C55CF1" w:rsidRDefault="00C55CF1" w:rsidP="00741676">
      <w:pPr>
        <w:pStyle w:val="ListParagraph"/>
        <w:numPr>
          <w:ilvl w:val="0"/>
          <w:numId w:val="42"/>
        </w:numPr>
        <w:spacing w:after="240" w:line="240" w:lineRule="auto"/>
        <w:rPr>
          <w:rFonts w:cstheme="minorHAnsi"/>
          <w:sz w:val="24"/>
          <w:szCs w:val="24"/>
        </w:rPr>
      </w:pPr>
      <w:r>
        <w:rPr>
          <w:rFonts w:cstheme="minorHAnsi"/>
          <w:sz w:val="24"/>
          <w:szCs w:val="24"/>
        </w:rPr>
        <w:t>Take breaks during the workday to recharge and refocus.</w:t>
      </w:r>
    </w:p>
    <w:p w14:paraId="04C37AC4" w14:textId="0429B486" w:rsidR="00C55CF1" w:rsidRDefault="00C55CF1" w:rsidP="00741676">
      <w:pPr>
        <w:pStyle w:val="ListParagraph"/>
        <w:numPr>
          <w:ilvl w:val="0"/>
          <w:numId w:val="42"/>
        </w:numPr>
        <w:spacing w:after="240" w:line="240" w:lineRule="auto"/>
        <w:rPr>
          <w:rFonts w:cstheme="minorHAnsi"/>
          <w:sz w:val="24"/>
          <w:szCs w:val="24"/>
        </w:rPr>
      </w:pPr>
      <w:r>
        <w:rPr>
          <w:rFonts w:cstheme="minorHAnsi"/>
          <w:sz w:val="24"/>
          <w:szCs w:val="24"/>
        </w:rPr>
        <w:t>Set realistic goals and prioritize tasks to avoid feeling overwhelmed.</w:t>
      </w:r>
    </w:p>
    <w:p w14:paraId="2D1A3A0B" w14:textId="7E56B738" w:rsidR="00C55CF1" w:rsidRDefault="00C55CF1" w:rsidP="00741676">
      <w:pPr>
        <w:pStyle w:val="ListParagraph"/>
        <w:numPr>
          <w:ilvl w:val="0"/>
          <w:numId w:val="42"/>
        </w:numPr>
        <w:spacing w:after="240" w:line="240" w:lineRule="auto"/>
        <w:rPr>
          <w:rFonts w:cstheme="minorHAnsi"/>
          <w:sz w:val="24"/>
          <w:szCs w:val="24"/>
        </w:rPr>
      </w:pPr>
      <w:r>
        <w:rPr>
          <w:rFonts w:cstheme="minorHAnsi"/>
          <w:sz w:val="24"/>
          <w:szCs w:val="24"/>
        </w:rPr>
        <w:t>Set boundaries to avoid burnout.</w:t>
      </w:r>
    </w:p>
    <w:p w14:paraId="607C7DC2" w14:textId="1D321149" w:rsidR="00C55CF1" w:rsidRDefault="00C55CF1" w:rsidP="00741676">
      <w:pPr>
        <w:pStyle w:val="ListParagraph"/>
        <w:numPr>
          <w:ilvl w:val="0"/>
          <w:numId w:val="42"/>
        </w:numPr>
        <w:spacing w:after="240" w:line="240" w:lineRule="auto"/>
        <w:rPr>
          <w:rFonts w:cstheme="minorHAnsi"/>
          <w:sz w:val="24"/>
          <w:szCs w:val="24"/>
        </w:rPr>
      </w:pPr>
      <w:r>
        <w:rPr>
          <w:rFonts w:cstheme="minorHAnsi"/>
          <w:sz w:val="24"/>
          <w:szCs w:val="24"/>
        </w:rPr>
        <w:t>Seek support from colleagues, friends, or a mental health professional if needed.</w:t>
      </w:r>
    </w:p>
    <w:p w14:paraId="2AFFDCC5" w14:textId="32D09CFE" w:rsidR="00C55CF1" w:rsidRDefault="005126EE" w:rsidP="00741676">
      <w:pPr>
        <w:spacing w:after="240" w:line="240" w:lineRule="auto"/>
        <w:rPr>
          <w:rFonts w:cstheme="minorHAnsi"/>
          <w:sz w:val="24"/>
          <w:szCs w:val="24"/>
        </w:rPr>
      </w:pPr>
      <w:r>
        <w:rPr>
          <w:rFonts w:cstheme="minorHAnsi"/>
          <w:sz w:val="24"/>
          <w:szCs w:val="24"/>
        </w:rPr>
        <w:t xml:space="preserve">For the action steps, </w:t>
      </w:r>
      <w:r w:rsidR="006920C0">
        <w:rPr>
          <w:rFonts w:cstheme="minorHAnsi"/>
          <w:sz w:val="24"/>
          <w:szCs w:val="24"/>
        </w:rPr>
        <w:t xml:space="preserve">this will be </w:t>
      </w:r>
      <w:r w:rsidR="00F66626">
        <w:rPr>
          <w:rFonts w:cstheme="minorHAnsi"/>
          <w:sz w:val="24"/>
          <w:szCs w:val="24"/>
        </w:rPr>
        <w:t>specific to your personal and professional needs</w:t>
      </w:r>
      <w:r w:rsidR="00E52CB0">
        <w:rPr>
          <w:rFonts w:cstheme="minorHAnsi"/>
          <w:sz w:val="24"/>
          <w:szCs w:val="24"/>
        </w:rPr>
        <w:t xml:space="preserve"> and what you need to do to accomplish the goals</w:t>
      </w:r>
      <w:r w:rsidR="00500E3A">
        <w:rPr>
          <w:rFonts w:cstheme="minorHAnsi"/>
          <w:sz w:val="24"/>
          <w:szCs w:val="24"/>
        </w:rPr>
        <w:t xml:space="preserve"> listed above</w:t>
      </w:r>
      <w:r w:rsidR="00F66626">
        <w:rPr>
          <w:rFonts w:cstheme="minorHAnsi"/>
          <w:sz w:val="24"/>
          <w:szCs w:val="24"/>
        </w:rPr>
        <w:t>.</w:t>
      </w:r>
      <w:r w:rsidR="00A829F5">
        <w:rPr>
          <w:rFonts w:cstheme="minorHAnsi"/>
          <w:sz w:val="24"/>
          <w:szCs w:val="24"/>
        </w:rPr>
        <w:t xml:space="preserve">  </w:t>
      </w:r>
    </w:p>
    <w:p w14:paraId="3F9FC0F8" w14:textId="1252ACEE" w:rsidR="00F0544D" w:rsidRDefault="00F0544D" w:rsidP="00741676">
      <w:pPr>
        <w:pStyle w:val="ListParagraph"/>
        <w:numPr>
          <w:ilvl w:val="0"/>
          <w:numId w:val="43"/>
        </w:numPr>
        <w:spacing w:after="240" w:line="240" w:lineRule="auto"/>
        <w:rPr>
          <w:rFonts w:cstheme="minorHAnsi"/>
          <w:sz w:val="24"/>
          <w:szCs w:val="24"/>
        </w:rPr>
      </w:pPr>
      <w:r>
        <w:rPr>
          <w:rFonts w:cstheme="minorHAnsi"/>
          <w:sz w:val="24"/>
          <w:szCs w:val="24"/>
        </w:rPr>
        <w:t>Each hour stop working for a few minutes to rest my eyes, stretch my body, and drink water to rehydrate.</w:t>
      </w:r>
    </w:p>
    <w:p w14:paraId="4C2B4C23" w14:textId="52A63DA1" w:rsidR="00F0544D" w:rsidRDefault="00F0544D" w:rsidP="00741676">
      <w:pPr>
        <w:pStyle w:val="ListParagraph"/>
        <w:numPr>
          <w:ilvl w:val="0"/>
          <w:numId w:val="43"/>
        </w:numPr>
        <w:spacing w:after="240" w:line="240" w:lineRule="auto"/>
        <w:rPr>
          <w:rFonts w:cstheme="minorHAnsi"/>
          <w:sz w:val="24"/>
          <w:szCs w:val="24"/>
        </w:rPr>
      </w:pPr>
      <w:r>
        <w:rPr>
          <w:rFonts w:cstheme="minorHAnsi"/>
          <w:sz w:val="24"/>
          <w:szCs w:val="24"/>
        </w:rPr>
        <w:t>Complete a prioritized “to do” list each night for my personal and professional life.</w:t>
      </w:r>
    </w:p>
    <w:p w14:paraId="525049DD" w14:textId="50D663F9" w:rsidR="00E1583B" w:rsidRDefault="00E1583B" w:rsidP="00741676">
      <w:pPr>
        <w:pStyle w:val="ListParagraph"/>
        <w:numPr>
          <w:ilvl w:val="0"/>
          <w:numId w:val="43"/>
        </w:numPr>
        <w:spacing w:after="240" w:line="240" w:lineRule="auto"/>
        <w:rPr>
          <w:rFonts w:cstheme="minorHAnsi"/>
          <w:sz w:val="24"/>
          <w:szCs w:val="24"/>
        </w:rPr>
      </w:pPr>
      <w:r>
        <w:rPr>
          <w:rFonts w:cstheme="minorHAnsi"/>
          <w:sz w:val="24"/>
          <w:szCs w:val="24"/>
        </w:rPr>
        <w:t>Do not work past 8 pm.</w:t>
      </w:r>
    </w:p>
    <w:p w14:paraId="0B48AEAA" w14:textId="4EE4CA3E" w:rsidR="00E1583B" w:rsidRDefault="00E1583B" w:rsidP="00741676">
      <w:pPr>
        <w:pStyle w:val="ListParagraph"/>
        <w:numPr>
          <w:ilvl w:val="0"/>
          <w:numId w:val="43"/>
        </w:numPr>
        <w:spacing w:after="240" w:line="240" w:lineRule="auto"/>
        <w:rPr>
          <w:rFonts w:cstheme="minorHAnsi"/>
          <w:sz w:val="24"/>
          <w:szCs w:val="24"/>
        </w:rPr>
      </w:pPr>
      <w:r>
        <w:rPr>
          <w:rFonts w:cstheme="minorHAnsi"/>
          <w:sz w:val="24"/>
          <w:szCs w:val="24"/>
        </w:rPr>
        <w:t xml:space="preserve">Talk to colleagues on my team to discuss how to handle the large caseload. </w:t>
      </w:r>
    </w:p>
    <w:p w14:paraId="54B2DA06" w14:textId="41AEFE86" w:rsidR="00821D22" w:rsidRDefault="00821D22" w:rsidP="00741676">
      <w:pPr>
        <w:spacing w:after="240" w:line="240" w:lineRule="auto"/>
        <w:rPr>
          <w:rFonts w:cstheme="minorHAnsi"/>
          <w:sz w:val="24"/>
          <w:szCs w:val="24"/>
        </w:rPr>
      </w:pPr>
      <w:r>
        <w:rPr>
          <w:rFonts w:cstheme="minorHAnsi"/>
          <w:sz w:val="24"/>
          <w:szCs w:val="24"/>
        </w:rPr>
        <w:t>As you can see each section is broken down</w:t>
      </w:r>
      <w:r w:rsidR="00313C3D">
        <w:rPr>
          <w:rFonts w:cstheme="minorHAnsi"/>
          <w:sz w:val="24"/>
          <w:szCs w:val="24"/>
        </w:rPr>
        <w:t xml:space="preserve"> in the same format.  </w:t>
      </w:r>
    </w:p>
    <w:p w14:paraId="4DCF1D9C" w14:textId="41694DC5" w:rsidR="00E1583B" w:rsidRDefault="007E289A" w:rsidP="00741676">
      <w:pPr>
        <w:spacing w:after="240" w:line="240" w:lineRule="auto"/>
        <w:rPr>
          <w:b/>
          <w:bCs/>
          <w:sz w:val="24"/>
          <w:szCs w:val="24"/>
        </w:rPr>
      </w:pPr>
      <w:r w:rsidRPr="57B3E076">
        <w:rPr>
          <w:b/>
          <w:bCs/>
          <w:sz w:val="24"/>
          <w:szCs w:val="24"/>
          <w:highlight w:val="magenta"/>
        </w:rPr>
        <w:lastRenderedPageBreak/>
        <w:t>SLIDE 31</w:t>
      </w:r>
    </w:p>
    <w:p w14:paraId="73152571" w14:textId="63C8264E" w:rsidR="00F25B57" w:rsidRDefault="0042776B" w:rsidP="00741676">
      <w:pPr>
        <w:spacing w:after="240" w:line="240" w:lineRule="auto"/>
        <w:rPr>
          <w:rFonts w:cstheme="minorHAnsi"/>
          <w:sz w:val="24"/>
          <w:szCs w:val="24"/>
        </w:rPr>
      </w:pPr>
      <w:r>
        <w:rPr>
          <w:rFonts w:cstheme="minorHAnsi"/>
          <w:sz w:val="24"/>
          <w:szCs w:val="24"/>
        </w:rPr>
        <w:t xml:space="preserve">Now take the next </w:t>
      </w:r>
      <w:r w:rsidR="0054415A">
        <w:rPr>
          <w:rFonts w:cstheme="minorHAnsi"/>
          <w:sz w:val="24"/>
          <w:szCs w:val="24"/>
        </w:rPr>
        <w:t>few</w:t>
      </w:r>
      <w:r>
        <w:rPr>
          <w:rFonts w:cstheme="minorHAnsi"/>
          <w:sz w:val="24"/>
          <w:szCs w:val="24"/>
        </w:rPr>
        <w:t xml:space="preserve"> minutes to </w:t>
      </w:r>
      <w:r w:rsidR="0054415A">
        <w:rPr>
          <w:rFonts w:cstheme="minorHAnsi"/>
          <w:sz w:val="24"/>
          <w:szCs w:val="24"/>
        </w:rPr>
        <w:t>think about</w:t>
      </w:r>
      <w:r>
        <w:rPr>
          <w:rFonts w:cstheme="minorHAnsi"/>
          <w:sz w:val="24"/>
          <w:szCs w:val="24"/>
        </w:rPr>
        <w:t xml:space="preserve"> your own personalized Wellness Plan</w:t>
      </w:r>
      <w:r w:rsidR="0054415A">
        <w:rPr>
          <w:rFonts w:cstheme="minorHAnsi"/>
          <w:sz w:val="24"/>
          <w:szCs w:val="24"/>
        </w:rPr>
        <w:t>.  As one of your handouts, there is a Wellness Plan Template</w:t>
      </w:r>
      <w:r w:rsidR="008C39B4">
        <w:rPr>
          <w:rFonts w:cstheme="minorHAnsi"/>
          <w:sz w:val="24"/>
          <w:szCs w:val="24"/>
        </w:rPr>
        <w:t>.  You can use this one, another wellness plan, a goal tracking app, notebook, or what</w:t>
      </w:r>
      <w:r w:rsidR="004630FC">
        <w:rPr>
          <w:rFonts w:cstheme="minorHAnsi"/>
          <w:sz w:val="24"/>
          <w:szCs w:val="24"/>
        </w:rPr>
        <w:t xml:space="preserve">ever works best for you.  </w:t>
      </w:r>
      <w:r w:rsidR="00F25B57">
        <w:rPr>
          <w:rFonts w:cstheme="minorHAnsi"/>
          <w:sz w:val="24"/>
          <w:szCs w:val="24"/>
        </w:rPr>
        <w:t xml:space="preserve">Let’s start the journey of you preparing your wellness plan.  Take the next 2 minutes to come up with just one goal and one action plan that you can start this week. </w:t>
      </w:r>
    </w:p>
    <w:p w14:paraId="133F47E0" w14:textId="6D338DAF" w:rsidR="001578B7" w:rsidRDefault="001578B7" w:rsidP="00741676">
      <w:pPr>
        <w:spacing w:after="240" w:line="240" w:lineRule="auto"/>
        <w:rPr>
          <w:rFonts w:cstheme="minorHAnsi"/>
          <w:sz w:val="24"/>
          <w:szCs w:val="24"/>
        </w:rPr>
      </w:pPr>
      <w:r>
        <w:rPr>
          <w:rFonts w:cstheme="minorHAnsi"/>
          <w:sz w:val="24"/>
          <w:szCs w:val="24"/>
        </w:rPr>
        <w:t>Give the attendees about 2 minutes</w:t>
      </w:r>
      <w:r w:rsidR="00420D51">
        <w:rPr>
          <w:rFonts w:cstheme="minorHAnsi"/>
          <w:sz w:val="24"/>
          <w:szCs w:val="24"/>
        </w:rPr>
        <w:t xml:space="preserve"> to write down one goal and one action plan. </w:t>
      </w:r>
    </w:p>
    <w:p w14:paraId="1508D2DB" w14:textId="34C37461" w:rsidR="0042776B" w:rsidRDefault="00420D51" w:rsidP="00741676">
      <w:pPr>
        <w:spacing w:after="240" w:line="240" w:lineRule="auto"/>
        <w:rPr>
          <w:rFonts w:cstheme="minorHAnsi"/>
          <w:sz w:val="24"/>
          <w:szCs w:val="24"/>
        </w:rPr>
      </w:pPr>
      <w:r>
        <w:rPr>
          <w:rFonts w:cstheme="minorHAnsi"/>
          <w:sz w:val="24"/>
          <w:szCs w:val="24"/>
        </w:rPr>
        <w:t>After you have incorporated your first goal and action plan into your schedule, then create another</w:t>
      </w:r>
      <w:r w:rsidR="00966CD7">
        <w:rPr>
          <w:rFonts w:cstheme="minorHAnsi"/>
          <w:sz w:val="24"/>
          <w:szCs w:val="24"/>
        </w:rPr>
        <w:t xml:space="preserve"> goal and action plan.  If you already know what you would like to work on, </w:t>
      </w:r>
      <w:r w:rsidR="00FB4FBF">
        <w:rPr>
          <w:rFonts w:cstheme="minorHAnsi"/>
          <w:sz w:val="24"/>
          <w:szCs w:val="24"/>
        </w:rPr>
        <w:t>when you have the time, you</w:t>
      </w:r>
      <w:r w:rsidR="00966CD7">
        <w:rPr>
          <w:rFonts w:cstheme="minorHAnsi"/>
          <w:sz w:val="24"/>
          <w:szCs w:val="24"/>
        </w:rPr>
        <w:t xml:space="preserve"> can create</w:t>
      </w:r>
      <w:r w:rsidR="00FB4FBF">
        <w:rPr>
          <w:rFonts w:cstheme="minorHAnsi"/>
          <w:sz w:val="24"/>
          <w:szCs w:val="24"/>
        </w:rPr>
        <w:t xml:space="preserve"> your Wellness Plan.  </w:t>
      </w:r>
      <w:r w:rsidR="00252C29">
        <w:rPr>
          <w:rFonts w:cstheme="minorHAnsi"/>
          <w:sz w:val="24"/>
          <w:szCs w:val="24"/>
        </w:rPr>
        <w:t xml:space="preserve">Keep your Wellness Plan somewhere that is </w:t>
      </w:r>
      <w:r w:rsidR="000925DE">
        <w:rPr>
          <w:rFonts w:cstheme="minorHAnsi"/>
          <w:sz w:val="24"/>
          <w:szCs w:val="24"/>
        </w:rPr>
        <w:t>readily accessible to you, so that you can remind yourself of these goals.  I</w:t>
      </w:r>
      <w:r w:rsidR="00554F00">
        <w:rPr>
          <w:rFonts w:cstheme="minorHAnsi"/>
          <w:sz w:val="24"/>
          <w:szCs w:val="24"/>
        </w:rPr>
        <w:t>t’s</w:t>
      </w:r>
      <w:r w:rsidR="000925DE">
        <w:rPr>
          <w:rFonts w:cstheme="minorHAnsi"/>
          <w:sz w:val="24"/>
          <w:szCs w:val="24"/>
        </w:rPr>
        <w:t xml:space="preserve"> recommend</w:t>
      </w:r>
      <w:r w:rsidR="0080372C">
        <w:rPr>
          <w:rFonts w:cstheme="minorHAnsi"/>
          <w:sz w:val="24"/>
          <w:szCs w:val="24"/>
        </w:rPr>
        <w:t xml:space="preserve">ed to </w:t>
      </w:r>
      <w:r w:rsidR="000925DE">
        <w:rPr>
          <w:rFonts w:cstheme="minorHAnsi"/>
          <w:sz w:val="24"/>
          <w:szCs w:val="24"/>
        </w:rPr>
        <w:t>updat</w:t>
      </w:r>
      <w:r w:rsidR="0080372C">
        <w:rPr>
          <w:rFonts w:cstheme="minorHAnsi"/>
          <w:sz w:val="24"/>
          <w:szCs w:val="24"/>
        </w:rPr>
        <w:t>e</w:t>
      </w:r>
      <w:r w:rsidR="000925DE">
        <w:rPr>
          <w:rFonts w:cstheme="minorHAnsi"/>
          <w:sz w:val="24"/>
          <w:szCs w:val="24"/>
        </w:rPr>
        <w:t xml:space="preserve"> the plan at least every quarter or </w:t>
      </w:r>
      <w:r w:rsidR="005E3879">
        <w:rPr>
          <w:rFonts w:cstheme="minorHAnsi"/>
          <w:sz w:val="24"/>
          <w:szCs w:val="24"/>
        </w:rPr>
        <w:t>sooner as you see fit.</w:t>
      </w:r>
    </w:p>
    <w:p w14:paraId="49A01428" w14:textId="0D8E629A" w:rsidR="00C55CF1" w:rsidRPr="00C55CF1" w:rsidRDefault="005E3879" w:rsidP="00741676">
      <w:pPr>
        <w:spacing w:after="240" w:line="240" w:lineRule="auto"/>
        <w:rPr>
          <w:b/>
          <w:bCs/>
          <w:sz w:val="24"/>
          <w:szCs w:val="24"/>
        </w:rPr>
      </w:pPr>
      <w:r w:rsidRPr="57B3E076">
        <w:rPr>
          <w:b/>
          <w:bCs/>
          <w:sz w:val="24"/>
          <w:szCs w:val="24"/>
        </w:rPr>
        <w:t>SLIDE 3</w:t>
      </w:r>
      <w:r w:rsidR="00421CFA" w:rsidRPr="57B3E076">
        <w:rPr>
          <w:b/>
          <w:bCs/>
          <w:sz w:val="24"/>
          <w:szCs w:val="24"/>
        </w:rPr>
        <w:t>2</w:t>
      </w:r>
    </w:p>
    <w:p w14:paraId="6198164E" w14:textId="4060848A" w:rsidR="00324AAD" w:rsidRPr="00324AAD" w:rsidRDefault="00324AAD" w:rsidP="00741676">
      <w:pPr>
        <w:spacing w:after="240" w:line="240" w:lineRule="auto"/>
        <w:rPr>
          <w:rFonts w:cstheme="minorHAnsi"/>
          <w:sz w:val="24"/>
          <w:szCs w:val="24"/>
        </w:rPr>
      </w:pPr>
      <w:r w:rsidRPr="00324AAD">
        <w:rPr>
          <w:rFonts w:cstheme="minorHAnsi"/>
          <w:sz w:val="24"/>
          <w:szCs w:val="24"/>
        </w:rPr>
        <w:t>The Path to Lawyer Well-Being is an excellent toolkit with recommendations for legal professionals with respect to substance use disorder, mental health issues, and wellness strategies.  Now that we have discussed the well-being challenges in the legal profession,</w:t>
      </w:r>
      <w:r w:rsidR="00B74B57">
        <w:rPr>
          <w:rFonts w:cstheme="minorHAnsi"/>
          <w:sz w:val="24"/>
          <w:szCs w:val="24"/>
        </w:rPr>
        <w:t xml:space="preserve"> and we discussed the 6 dimensions of well-being-</w:t>
      </w:r>
      <w:r w:rsidR="008F09BD">
        <w:rPr>
          <w:rFonts w:cstheme="minorHAnsi"/>
          <w:sz w:val="24"/>
          <w:szCs w:val="24"/>
        </w:rPr>
        <w:t>emotional, intellectual, occupational, physical, spiritual, and social-</w:t>
      </w:r>
      <w:r w:rsidRPr="00324AAD">
        <w:rPr>
          <w:rFonts w:cstheme="minorHAnsi"/>
          <w:sz w:val="24"/>
          <w:szCs w:val="24"/>
        </w:rPr>
        <w:t xml:space="preserve">let’s discuss the recommendations to reach our potential in the area of well-being.  </w:t>
      </w:r>
    </w:p>
    <w:p w14:paraId="72EF03C4" w14:textId="40C6017E" w:rsidR="008A141C" w:rsidRPr="006F30C2" w:rsidRDefault="008A141C" w:rsidP="00741676">
      <w:pPr>
        <w:spacing w:after="240" w:line="240" w:lineRule="auto"/>
        <w:rPr>
          <w:b/>
          <w:bCs/>
          <w:sz w:val="24"/>
          <w:szCs w:val="24"/>
        </w:rPr>
      </w:pPr>
      <w:r w:rsidRPr="57B3E076">
        <w:rPr>
          <w:b/>
          <w:bCs/>
          <w:sz w:val="24"/>
          <w:szCs w:val="24"/>
        </w:rPr>
        <w:t xml:space="preserve">SLIDE </w:t>
      </w:r>
      <w:r w:rsidR="006A0BAC" w:rsidRPr="57B3E076">
        <w:rPr>
          <w:b/>
          <w:bCs/>
          <w:sz w:val="24"/>
          <w:szCs w:val="24"/>
        </w:rPr>
        <w:t>3</w:t>
      </w:r>
      <w:r w:rsidR="009F5BBC" w:rsidRPr="57B3E076">
        <w:rPr>
          <w:b/>
          <w:bCs/>
          <w:sz w:val="24"/>
          <w:szCs w:val="24"/>
        </w:rPr>
        <w:t>3</w:t>
      </w:r>
    </w:p>
    <w:p w14:paraId="7A117514" w14:textId="29B8EE37" w:rsidR="00D10B82" w:rsidRPr="006F30C2" w:rsidRDefault="001122DC" w:rsidP="00741676">
      <w:pPr>
        <w:spacing w:after="240" w:line="240" w:lineRule="auto"/>
        <w:rPr>
          <w:rFonts w:cstheme="minorHAnsi"/>
          <w:sz w:val="24"/>
          <w:szCs w:val="24"/>
        </w:rPr>
      </w:pPr>
      <w:r>
        <w:rPr>
          <w:rFonts w:cstheme="minorHAnsi"/>
          <w:sz w:val="24"/>
          <w:szCs w:val="24"/>
        </w:rPr>
        <w:t>The first recommendations are the p</w:t>
      </w:r>
      <w:r w:rsidR="00D10B82" w:rsidRPr="006F30C2">
        <w:rPr>
          <w:rFonts w:cstheme="minorHAnsi"/>
          <w:sz w:val="24"/>
          <w:szCs w:val="24"/>
        </w:rPr>
        <w:t xml:space="preserve">ractical recommendations for </w:t>
      </w:r>
      <w:r w:rsidR="00D10B82" w:rsidRPr="00656493">
        <w:rPr>
          <w:rFonts w:cstheme="minorHAnsi"/>
          <w:sz w:val="24"/>
          <w:szCs w:val="24"/>
          <w:u w:val="single"/>
        </w:rPr>
        <w:t>all stakeholders</w:t>
      </w:r>
      <w:r w:rsidR="00D10B82" w:rsidRPr="006F30C2">
        <w:rPr>
          <w:rFonts w:cstheme="minorHAnsi"/>
          <w:sz w:val="24"/>
          <w:szCs w:val="24"/>
        </w:rPr>
        <w:t>:</w:t>
      </w:r>
    </w:p>
    <w:p w14:paraId="5CC16165" w14:textId="29C92EE2" w:rsidR="00AA639C" w:rsidRDefault="008C699A" w:rsidP="00741676">
      <w:pPr>
        <w:spacing w:after="240" w:line="240" w:lineRule="auto"/>
        <w:rPr>
          <w:rFonts w:cstheme="minorHAnsi"/>
          <w:sz w:val="24"/>
          <w:szCs w:val="24"/>
        </w:rPr>
      </w:pPr>
      <w:r w:rsidRPr="006F30C2">
        <w:rPr>
          <w:rFonts w:cstheme="minorHAnsi"/>
          <w:sz w:val="24"/>
          <w:szCs w:val="24"/>
        </w:rPr>
        <w:t>Facilitate, destigmatize, and encourage help seeking behaviors</w:t>
      </w:r>
      <w:r w:rsidR="00651046">
        <w:rPr>
          <w:rFonts w:cstheme="minorHAnsi"/>
          <w:sz w:val="24"/>
          <w:szCs w:val="24"/>
        </w:rPr>
        <w:t>:</w:t>
      </w:r>
    </w:p>
    <w:p w14:paraId="33AD3EFF" w14:textId="518B0165" w:rsidR="008C699A" w:rsidRPr="006F30C2" w:rsidRDefault="008C699A" w:rsidP="00741676">
      <w:pPr>
        <w:spacing w:after="240" w:line="240" w:lineRule="auto"/>
        <w:rPr>
          <w:rFonts w:cstheme="minorHAnsi"/>
          <w:sz w:val="24"/>
          <w:szCs w:val="24"/>
        </w:rPr>
      </w:pPr>
      <w:r w:rsidRPr="006F30C2">
        <w:rPr>
          <w:rFonts w:cstheme="minorHAnsi"/>
          <w:sz w:val="24"/>
          <w:szCs w:val="24"/>
        </w:rPr>
        <w:t>The 2 most common barriers to see</w:t>
      </w:r>
      <w:r w:rsidR="00BE098A" w:rsidRPr="006F30C2">
        <w:rPr>
          <w:rFonts w:cstheme="minorHAnsi"/>
          <w:sz w:val="24"/>
          <w:szCs w:val="24"/>
        </w:rPr>
        <w:t>k</w:t>
      </w:r>
      <w:r w:rsidRPr="006F30C2">
        <w:rPr>
          <w:rFonts w:cstheme="minorHAnsi"/>
          <w:sz w:val="24"/>
          <w:szCs w:val="24"/>
        </w:rPr>
        <w:t xml:space="preserve">ing </w:t>
      </w:r>
      <w:r w:rsidR="00BE098A" w:rsidRPr="006F30C2">
        <w:rPr>
          <w:rFonts w:cstheme="minorHAnsi"/>
          <w:sz w:val="24"/>
          <w:szCs w:val="24"/>
        </w:rPr>
        <w:t xml:space="preserve">treatment </w:t>
      </w:r>
      <w:r w:rsidRPr="006F30C2">
        <w:rPr>
          <w:rFonts w:cstheme="minorHAnsi"/>
          <w:sz w:val="24"/>
          <w:szCs w:val="24"/>
        </w:rPr>
        <w:t>were not wanting others to find out they needed help and concerns regarding privacy or confidentiality.  Removing these barriers requires education, skill building, and stigma-reduction strategies. Having contact w</w:t>
      </w:r>
      <w:r w:rsidR="005F5FF3" w:rsidRPr="006F30C2">
        <w:rPr>
          <w:rFonts w:cstheme="minorHAnsi"/>
          <w:sz w:val="24"/>
          <w:szCs w:val="24"/>
        </w:rPr>
        <w:t>ith</w:t>
      </w:r>
      <w:r w:rsidRPr="006F30C2">
        <w:rPr>
          <w:rFonts w:cstheme="minorHAnsi"/>
          <w:sz w:val="24"/>
          <w:szCs w:val="24"/>
        </w:rPr>
        <w:t xml:space="preserve"> someone who has personally experienced these issues</w:t>
      </w:r>
      <w:r w:rsidR="006C1647" w:rsidRPr="006F30C2">
        <w:rPr>
          <w:rFonts w:cstheme="minorHAnsi"/>
          <w:sz w:val="24"/>
          <w:szCs w:val="24"/>
        </w:rPr>
        <w:t xml:space="preserve"> can help</w:t>
      </w:r>
      <w:r w:rsidRPr="006F30C2">
        <w:rPr>
          <w:rFonts w:cstheme="minorHAnsi"/>
          <w:sz w:val="24"/>
          <w:szCs w:val="24"/>
        </w:rPr>
        <w:t xml:space="preserve">. </w:t>
      </w:r>
    </w:p>
    <w:p w14:paraId="0ACE5CC2" w14:textId="2618549E" w:rsidR="00651046" w:rsidRDefault="008C699A" w:rsidP="00741676">
      <w:pPr>
        <w:spacing w:after="240" w:line="240" w:lineRule="auto"/>
        <w:rPr>
          <w:rFonts w:cstheme="minorHAnsi"/>
          <w:sz w:val="24"/>
          <w:szCs w:val="24"/>
        </w:rPr>
      </w:pPr>
      <w:r w:rsidRPr="006F30C2">
        <w:rPr>
          <w:rFonts w:cstheme="minorHAnsi"/>
          <w:sz w:val="24"/>
          <w:szCs w:val="24"/>
        </w:rPr>
        <w:t>Foster collegiality and respectful engagement throughout the profession</w:t>
      </w:r>
      <w:r w:rsidR="00651046">
        <w:rPr>
          <w:rFonts w:cstheme="minorHAnsi"/>
          <w:sz w:val="24"/>
          <w:szCs w:val="24"/>
        </w:rPr>
        <w:t>:</w:t>
      </w:r>
    </w:p>
    <w:p w14:paraId="18569894" w14:textId="48259A96" w:rsidR="008C699A" w:rsidRPr="006F30C2" w:rsidRDefault="008C699A" w:rsidP="00741676">
      <w:pPr>
        <w:spacing w:after="240" w:line="240" w:lineRule="auto"/>
        <w:rPr>
          <w:rFonts w:cstheme="minorHAnsi"/>
          <w:sz w:val="24"/>
          <w:szCs w:val="24"/>
        </w:rPr>
      </w:pPr>
      <w:r w:rsidRPr="006F30C2">
        <w:rPr>
          <w:rFonts w:cstheme="minorHAnsi"/>
          <w:sz w:val="24"/>
          <w:szCs w:val="24"/>
        </w:rPr>
        <w:t xml:space="preserve">Promote civility, </w:t>
      </w:r>
      <w:r w:rsidR="00190AE4">
        <w:rPr>
          <w:rFonts w:cstheme="minorHAnsi"/>
          <w:sz w:val="24"/>
          <w:szCs w:val="24"/>
        </w:rPr>
        <w:t>diversity, equity, and inclusion (DEI)</w:t>
      </w:r>
      <w:r w:rsidRPr="006F30C2">
        <w:rPr>
          <w:rFonts w:cstheme="minorHAnsi"/>
          <w:sz w:val="24"/>
          <w:szCs w:val="24"/>
        </w:rPr>
        <w:t>, creating mentoring and sponsorship programs.</w:t>
      </w:r>
      <w:r w:rsidR="00212A02">
        <w:rPr>
          <w:rFonts w:cstheme="minorHAnsi"/>
          <w:sz w:val="24"/>
          <w:szCs w:val="24"/>
        </w:rPr>
        <w:t xml:space="preserve">  This relates back to social well-being.</w:t>
      </w:r>
    </w:p>
    <w:p w14:paraId="116F5157" w14:textId="77777777" w:rsidR="009F5FAF" w:rsidRDefault="008C699A" w:rsidP="00741676">
      <w:pPr>
        <w:spacing w:after="240" w:line="240" w:lineRule="auto"/>
        <w:rPr>
          <w:rFonts w:cstheme="minorHAnsi"/>
          <w:sz w:val="24"/>
          <w:szCs w:val="24"/>
        </w:rPr>
      </w:pPr>
      <w:r w:rsidRPr="006F30C2">
        <w:rPr>
          <w:rFonts w:cstheme="minorHAnsi"/>
          <w:sz w:val="24"/>
          <w:szCs w:val="24"/>
        </w:rPr>
        <w:t>Guide and support the transition of older lawyers</w:t>
      </w:r>
      <w:r w:rsidR="00651046">
        <w:rPr>
          <w:rFonts w:cstheme="minorHAnsi"/>
          <w:sz w:val="24"/>
          <w:szCs w:val="24"/>
        </w:rPr>
        <w:t xml:space="preserve">: </w:t>
      </w:r>
    </w:p>
    <w:p w14:paraId="69FBB95F" w14:textId="6BD836D6" w:rsidR="002C7FD5" w:rsidRPr="002C7FD5" w:rsidRDefault="00860A52" w:rsidP="00741676">
      <w:pPr>
        <w:spacing w:after="240" w:line="240" w:lineRule="auto"/>
        <w:rPr>
          <w:rFonts w:cstheme="minorHAnsi"/>
          <w:sz w:val="24"/>
          <w:szCs w:val="24"/>
        </w:rPr>
      </w:pPr>
      <w:r w:rsidRPr="006F30C2">
        <w:rPr>
          <w:rFonts w:cstheme="minorHAnsi"/>
          <w:sz w:val="24"/>
          <w:szCs w:val="24"/>
        </w:rPr>
        <w:t>P</w:t>
      </w:r>
      <w:r w:rsidR="008C699A" w:rsidRPr="006F30C2">
        <w:rPr>
          <w:rFonts w:cstheme="minorHAnsi"/>
          <w:sz w:val="24"/>
          <w:szCs w:val="24"/>
        </w:rPr>
        <w:t xml:space="preserve">rovide education to detect cognitive decline, develop succession plans, create transition programs to respectfully aid retiring professionals plan for their next chapter. </w:t>
      </w:r>
      <w:r w:rsidR="00212A02">
        <w:rPr>
          <w:rFonts w:cstheme="minorHAnsi"/>
          <w:sz w:val="24"/>
          <w:szCs w:val="24"/>
        </w:rPr>
        <w:t xml:space="preserve"> This relates back to intellectual well-being.</w:t>
      </w:r>
    </w:p>
    <w:p w14:paraId="00D695F1" w14:textId="77777777" w:rsidR="009F5FAF" w:rsidRDefault="008C699A" w:rsidP="00741676">
      <w:pPr>
        <w:spacing w:after="240" w:line="240" w:lineRule="auto"/>
        <w:rPr>
          <w:rFonts w:cstheme="minorHAnsi"/>
          <w:sz w:val="24"/>
          <w:szCs w:val="24"/>
        </w:rPr>
      </w:pPr>
      <w:r w:rsidRPr="006F30C2">
        <w:rPr>
          <w:rFonts w:cstheme="minorHAnsi"/>
          <w:sz w:val="24"/>
          <w:szCs w:val="24"/>
        </w:rPr>
        <w:lastRenderedPageBreak/>
        <w:t>De-emphasize alcohol at social events</w:t>
      </w:r>
      <w:r w:rsidR="009F5FAF">
        <w:rPr>
          <w:rFonts w:cstheme="minorHAnsi"/>
          <w:sz w:val="24"/>
          <w:szCs w:val="24"/>
        </w:rPr>
        <w:t>:</w:t>
      </w:r>
    </w:p>
    <w:p w14:paraId="15A2599B" w14:textId="41F22086" w:rsidR="008C699A" w:rsidRPr="006F30C2" w:rsidRDefault="00557FAA" w:rsidP="00741676">
      <w:pPr>
        <w:spacing w:after="240" w:line="240" w:lineRule="auto"/>
        <w:rPr>
          <w:rFonts w:cstheme="minorHAnsi"/>
          <w:sz w:val="24"/>
          <w:szCs w:val="24"/>
        </w:rPr>
      </w:pPr>
      <w:r>
        <w:rPr>
          <w:rFonts w:cstheme="minorHAnsi"/>
          <w:sz w:val="24"/>
          <w:szCs w:val="24"/>
        </w:rPr>
        <w:t>P</w:t>
      </w:r>
      <w:r w:rsidR="008C699A" w:rsidRPr="006F30C2">
        <w:rPr>
          <w:rFonts w:cstheme="minorHAnsi"/>
          <w:sz w:val="24"/>
          <w:szCs w:val="24"/>
        </w:rPr>
        <w:t>rovide a variety of alternative non-alcoholic beverages and consider other types of activities to promote socialization and networking. Have mocktails instead of cocktails, limit drinks to only 2 drinks served by having drink tickets, or do not serve alcohol</w:t>
      </w:r>
      <w:r w:rsidR="00872C75" w:rsidRPr="006F30C2">
        <w:rPr>
          <w:rFonts w:cstheme="minorHAnsi"/>
          <w:sz w:val="24"/>
          <w:szCs w:val="24"/>
        </w:rPr>
        <w:t xml:space="preserve"> at all.</w:t>
      </w:r>
    </w:p>
    <w:p w14:paraId="5EC7ABE7" w14:textId="77777777" w:rsidR="00F13A46" w:rsidRPr="00F13A46" w:rsidRDefault="00F13A46" w:rsidP="00741676">
      <w:pPr>
        <w:spacing w:after="240" w:line="240" w:lineRule="auto"/>
        <w:rPr>
          <w:rFonts w:cstheme="minorHAnsi"/>
          <w:sz w:val="24"/>
          <w:szCs w:val="24"/>
        </w:rPr>
      </w:pPr>
      <w:r w:rsidRPr="00F13A46">
        <w:rPr>
          <w:rFonts w:cstheme="minorHAnsi"/>
          <w:sz w:val="24"/>
          <w:szCs w:val="24"/>
        </w:rPr>
        <w:t>A sense of autonomy is considered a basic psychological need that is foundational to well-being and optimal functioning.  Research shows that high job demands and a lack of a sense of control breeds depression and other psychological disorders.  A few examples of types of practices to review include:</w:t>
      </w:r>
    </w:p>
    <w:p w14:paraId="2D1AB421" w14:textId="77777777" w:rsidR="00F13A46" w:rsidRPr="005B1291" w:rsidRDefault="00F13A46" w:rsidP="00741676">
      <w:pPr>
        <w:pStyle w:val="ListParagraph"/>
        <w:numPr>
          <w:ilvl w:val="0"/>
          <w:numId w:val="31"/>
        </w:numPr>
        <w:spacing w:after="240" w:line="240" w:lineRule="auto"/>
        <w:rPr>
          <w:rFonts w:cstheme="minorHAnsi"/>
          <w:sz w:val="24"/>
          <w:szCs w:val="24"/>
        </w:rPr>
      </w:pPr>
      <w:r w:rsidRPr="005B1291">
        <w:rPr>
          <w:rFonts w:cstheme="minorHAnsi"/>
          <w:sz w:val="24"/>
          <w:szCs w:val="24"/>
        </w:rPr>
        <w:t xml:space="preserve">Excessive workload and controlling </w:t>
      </w:r>
      <w:proofErr w:type="gramStart"/>
      <w:r w:rsidRPr="005B1291">
        <w:rPr>
          <w:rFonts w:cstheme="minorHAnsi"/>
          <w:sz w:val="24"/>
          <w:szCs w:val="24"/>
        </w:rPr>
        <w:t>management</w:t>
      </w:r>
      <w:proofErr w:type="gramEnd"/>
    </w:p>
    <w:p w14:paraId="747D2F73" w14:textId="77777777" w:rsidR="00F13A46" w:rsidRPr="005B1291" w:rsidRDefault="00F13A46" w:rsidP="00741676">
      <w:pPr>
        <w:pStyle w:val="ListParagraph"/>
        <w:numPr>
          <w:ilvl w:val="0"/>
          <w:numId w:val="31"/>
        </w:numPr>
        <w:spacing w:after="240" w:line="240" w:lineRule="auto"/>
        <w:rPr>
          <w:rFonts w:cstheme="minorHAnsi"/>
          <w:sz w:val="24"/>
          <w:szCs w:val="24"/>
        </w:rPr>
      </w:pPr>
      <w:r w:rsidRPr="005B1291">
        <w:rPr>
          <w:rFonts w:cstheme="minorHAnsi"/>
          <w:sz w:val="24"/>
          <w:szCs w:val="24"/>
        </w:rPr>
        <w:t xml:space="preserve">Tight deadlines not based on business </w:t>
      </w:r>
      <w:proofErr w:type="gramStart"/>
      <w:r w:rsidRPr="005B1291">
        <w:rPr>
          <w:rFonts w:cstheme="minorHAnsi"/>
          <w:sz w:val="24"/>
          <w:szCs w:val="24"/>
        </w:rPr>
        <w:t>needs</w:t>
      </w:r>
      <w:proofErr w:type="gramEnd"/>
    </w:p>
    <w:p w14:paraId="01924A57" w14:textId="7C477AC0" w:rsidR="00F13A46" w:rsidRPr="005B1291" w:rsidRDefault="00A96BC7" w:rsidP="00741676">
      <w:pPr>
        <w:pStyle w:val="ListParagraph"/>
        <w:numPr>
          <w:ilvl w:val="0"/>
          <w:numId w:val="31"/>
        </w:numPr>
        <w:spacing w:after="240" w:line="240" w:lineRule="auto"/>
        <w:rPr>
          <w:rFonts w:cstheme="minorHAnsi"/>
          <w:sz w:val="24"/>
          <w:szCs w:val="24"/>
        </w:rPr>
      </w:pPr>
      <w:r w:rsidRPr="005B1291">
        <w:rPr>
          <w:rFonts w:cstheme="minorHAnsi"/>
          <w:sz w:val="24"/>
          <w:szCs w:val="24"/>
        </w:rPr>
        <w:t>Managers</w:t>
      </w:r>
      <w:r w:rsidR="00F13A46" w:rsidRPr="005B1291">
        <w:rPr>
          <w:rFonts w:cstheme="minorHAnsi"/>
          <w:sz w:val="24"/>
          <w:szCs w:val="24"/>
        </w:rPr>
        <w:t xml:space="preserve"> making key decisions without consulting other members of the team,</w:t>
      </w:r>
    </w:p>
    <w:p w14:paraId="643A8CF2" w14:textId="2A8B82A3" w:rsidR="00F13A46" w:rsidRPr="005B1291" w:rsidRDefault="00A96BC7" w:rsidP="00741676">
      <w:pPr>
        <w:pStyle w:val="ListParagraph"/>
        <w:numPr>
          <w:ilvl w:val="0"/>
          <w:numId w:val="31"/>
        </w:numPr>
        <w:spacing w:after="240" w:line="240" w:lineRule="auto"/>
        <w:rPr>
          <w:rFonts w:cstheme="minorHAnsi"/>
          <w:sz w:val="24"/>
          <w:szCs w:val="24"/>
        </w:rPr>
      </w:pPr>
      <w:r w:rsidRPr="005B1291">
        <w:rPr>
          <w:rFonts w:cstheme="minorHAnsi"/>
          <w:sz w:val="24"/>
          <w:szCs w:val="24"/>
        </w:rPr>
        <w:t>Managers</w:t>
      </w:r>
      <w:r w:rsidR="00190AE4">
        <w:rPr>
          <w:rFonts w:cstheme="minorHAnsi"/>
          <w:sz w:val="24"/>
          <w:szCs w:val="24"/>
        </w:rPr>
        <w:t>’</w:t>
      </w:r>
      <w:r w:rsidRPr="005B1291">
        <w:rPr>
          <w:rFonts w:cstheme="minorHAnsi"/>
          <w:sz w:val="24"/>
          <w:szCs w:val="24"/>
        </w:rPr>
        <w:t xml:space="preserve"> </w:t>
      </w:r>
      <w:r w:rsidR="00F13A46" w:rsidRPr="005B1291">
        <w:rPr>
          <w:rFonts w:cstheme="minorHAnsi"/>
          <w:sz w:val="24"/>
          <w:szCs w:val="24"/>
        </w:rPr>
        <w:t xml:space="preserve">poor time-management habits that result in repeated emergencies and weekend work for </w:t>
      </w:r>
      <w:r w:rsidR="005B1291" w:rsidRPr="005B1291">
        <w:rPr>
          <w:rFonts w:cstheme="minorHAnsi"/>
          <w:sz w:val="24"/>
          <w:szCs w:val="24"/>
        </w:rPr>
        <w:t>junior</w:t>
      </w:r>
      <w:r w:rsidR="00F13A46" w:rsidRPr="005B1291">
        <w:rPr>
          <w:rFonts w:cstheme="minorHAnsi"/>
          <w:sz w:val="24"/>
          <w:szCs w:val="24"/>
        </w:rPr>
        <w:t xml:space="preserve"> lawyers and staff,</w:t>
      </w:r>
    </w:p>
    <w:p w14:paraId="353E199A" w14:textId="46B904C9" w:rsidR="00F13A46" w:rsidRPr="005B1291" w:rsidRDefault="00F13A46" w:rsidP="00741676">
      <w:pPr>
        <w:pStyle w:val="ListParagraph"/>
        <w:numPr>
          <w:ilvl w:val="0"/>
          <w:numId w:val="31"/>
        </w:numPr>
        <w:spacing w:after="240" w:line="240" w:lineRule="auto"/>
        <w:rPr>
          <w:rFonts w:cstheme="minorHAnsi"/>
          <w:sz w:val="24"/>
          <w:szCs w:val="24"/>
        </w:rPr>
      </w:pPr>
      <w:r w:rsidRPr="005B1291">
        <w:rPr>
          <w:rFonts w:cstheme="minorHAnsi"/>
          <w:sz w:val="24"/>
          <w:szCs w:val="24"/>
        </w:rPr>
        <w:t>Expectations of 24/7 work schedules and prompt response to messages at all time</w:t>
      </w:r>
      <w:r w:rsidR="00694D14">
        <w:rPr>
          <w:rFonts w:cstheme="minorHAnsi"/>
          <w:sz w:val="24"/>
          <w:szCs w:val="24"/>
        </w:rPr>
        <w:t>s</w:t>
      </w:r>
      <w:r w:rsidRPr="005B1291">
        <w:rPr>
          <w:rFonts w:cstheme="minorHAnsi"/>
          <w:sz w:val="24"/>
          <w:szCs w:val="24"/>
        </w:rPr>
        <w:t xml:space="preserve">, and </w:t>
      </w:r>
    </w:p>
    <w:p w14:paraId="2A68E74A" w14:textId="77777777" w:rsidR="00F13A46" w:rsidRPr="005B1291" w:rsidRDefault="00F13A46" w:rsidP="00741676">
      <w:pPr>
        <w:pStyle w:val="ListParagraph"/>
        <w:numPr>
          <w:ilvl w:val="0"/>
          <w:numId w:val="31"/>
        </w:numPr>
        <w:spacing w:after="240" w:line="240" w:lineRule="auto"/>
        <w:rPr>
          <w:rFonts w:cstheme="minorHAnsi"/>
          <w:sz w:val="24"/>
          <w:szCs w:val="24"/>
        </w:rPr>
      </w:pPr>
      <w:r w:rsidRPr="005B1291">
        <w:rPr>
          <w:rFonts w:cstheme="minorHAnsi"/>
          <w:sz w:val="24"/>
          <w:szCs w:val="24"/>
        </w:rPr>
        <w:t xml:space="preserve">Extent of discretion that lawyers have in deciding where, when, and how to perform their work. </w:t>
      </w:r>
    </w:p>
    <w:p w14:paraId="567076A1" w14:textId="3A134674" w:rsidR="008A141C" w:rsidRPr="006F30C2" w:rsidRDefault="00A26992" w:rsidP="00741676">
      <w:pPr>
        <w:spacing w:after="240" w:line="240" w:lineRule="auto"/>
        <w:rPr>
          <w:b/>
          <w:bCs/>
          <w:sz w:val="24"/>
          <w:szCs w:val="24"/>
        </w:rPr>
      </w:pPr>
      <w:r w:rsidRPr="57B3E076">
        <w:rPr>
          <w:b/>
          <w:bCs/>
          <w:sz w:val="24"/>
          <w:szCs w:val="24"/>
        </w:rPr>
        <w:t>S</w:t>
      </w:r>
      <w:r w:rsidR="008A141C" w:rsidRPr="57B3E076">
        <w:rPr>
          <w:b/>
          <w:bCs/>
          <w:sz w:val="24"/>
          <w:szCs w:val="24"/>
        </w:rPr>
        <w:t>LIDE 3</w:t>
      </w:r>
      <w:r w:rsidR="00C572B2" w:rsidRPr="57B3E076">
        <w:rPr>
          <w:b/>
          <w:bCs/>
          <w:sz w:val="24"/>
          <w:szCs w:val="24"/>
        </w:rPr>
        <w:t>4</w:t>
      </w:r>
    </w:p>
    <w:p w14:paraId="531A7E53" w14:textId="40AB5A9F" w:rsidR="00D10B82" w:rsidRPr="006F30C2" w:rsidRDefault="00E5176C" w:rsidP="00741676">
      <w:pPr>
        <w:spacing w:after="240" w:line="240" w:lineRule="auto"/>
        <w:rPr>
          <w:rFonts w:cstheme="minorHAnsi"/>
          <w:sz w:val="24"/>
          <w:szCs w:val="24"/>
        </w:rPr>
      </w:pPr>
      <w:r w:rsidRPr="006F30C2">
        <w:rPr>
          <w:rFonts w:cstheme="minorHAnsi"/>
          <w:sz w:val="24"/>
          <w:szCs w:val="24"/>
        </w:rPr>
        <w:t xml:space="preserve">Practical recommendations for </w:t>
      </w:r>
      <w:r w:rsidRPr="00C572B2">
        <w:rPr>
          <w:rFonts w:cstheme="minorHAnsi"/>
          <w:sz w:val="24"/>
          <w:szCs w:val="24"/>
          <w:u w:val="single"/>
        </w:rPr>
        <w:t>legal employers</w:t>
      </w:r>
      <w:r w:rsidR="0031631F">
        <w:rPr>
          <w:rFonts w:cstheme="minorHAnsi"/>
          <w:sz w:val="24"/>
          <w:szCs w:val="24"/>
        </w:rPr>
        <w:t xml:space="preserve"> include</w:t>
      </w:r>
      <w:r w:rsidRPr="006F30C2">
        <w:rPr>
          <w:rFonts w:cstheme="minorHAnsi"/>
          <w:sz w:val="24"/>
          <w:szCs w:val="24"/>
        </w:rPr>
        <w:t>:</w:t>
      </w:r>
    </w:p>
    <w:p w14:paraId="03355E9B" w14:textId="033DBE5B" w:rsidR="00360803" w:rsidRPr="006F30C2" w:rsidRDefault="00360803" w:rsidP="00741676">
      <w:pPr>
        <w:numPr>
          <w:ilvl w:val="0"/>
          <w:numId w:val="10"/>
        </w:numPr>
        <w:spacing w:after="240" w:line="240" w:lineRule="auto"/>
        <w:contextualSpacing/>
        <w:rPr>
          <w:rFonts w:cstheme="minorHAnsi"/>
          <w:sz w:val="24"/>
          <w:szCs w:val="24"/>
        </w:rPr>
      </w:pPr>
      <w:r w:rsidRPr="006F30C2">
        <w:rPr>
          <w:rFonts w:cstheme="minorHAnsi"/>
          <w:sz w:val="24"/>
          <w:szCs w:val="24"/>
        </w:rPr>
        <w:t xml:space="preserve">Establish </w:t>
      </w:r>
      <w:r w:rsidR="00554F00">
        <w:rPr>
          <w:rFonts w:cstheme="minorHAnsi"/>
          <w:sz w:val="24"/>
          <w:szCs w:val="24"/>
        </w:rPr>
        <w:t>o</w:t>
      </w:r>
      <w:r w:rsidRPr="006F30C2">
        <w:rPr>
          <w:rFonts w:cstheme="minorHAnsi"/>
          <w:sz w:val="24"/>
          <w:szCs w:val="24"/>
        </w:rPr>
        <w:t xml:space="preserve">rganizational infrastructure to promote </w:t>
      </w:r>
      <w:r w:rsidR="00FA21C6" w:rsidRPr="006F30C2">
        <w:rPr>
          <w:rFonts w:cstheme="minorHAnsi"/>
          <w:sz w:val="24"/>
          <w:szCs w:val="24"/>
        </w:rPr>
        <w:t>well-being</w:t>
      </w:r>
      <w:r w:rsidRPr="006F30C2">
        <w:rPr>
          <w:rFonts w:cstheme="minorHAnsi"/>
          <w:sz w:val="24"/>
          <w:szCs w:val="24"/>
        </w:rPr>
        <w:t>-</w:t>
      </w:r>
      <w:r w:rsidR="005F6AD4" w:rsidRPr="006F30C2">
        <w:rPr>
          <w:rFonts w:cstheme="minorHAnsi"/>
          <w:sz w:val="24"/>
          <w:szCs w:val="24"/>
        </w:rPr>
        <w:t>L</w:t>
      </w:r>
      <w:r w:rsidRPr="006F30C2">
        <w:rPr>
          <w:rFonts w:cstheme="minorHAnsi"/>
          <w:sz w:val="24"/>
          <w:szCs w:val="24"/>
        </w:rPr>
        <w:t xml:space="preserve">egal employers should launch a </w:t>
      </w:r>
      <w:r w:rsidR="00FA21C6" w:rsidRPr="006F30C2">
        <w:rPr>
          <w:rFonts w:cstheme="minorHAnsi"/>
          <w:sz w:val="24"/>
          <w:szCs w:val="24"/>
        </w:rPr>
        <w:t xml:space="preserve">well-being </w:t>
      </w:r>
      <w:r w:rsidR="005F6AD4" w:rsidRPr="006F30C2">
        <w:rPr>
          <w:rFonts w:cstheme="minorHAnsi"/>
          <w:sz w:val="24"/>
          <w:szCs w:val="24"/>
        </w:rPr>
        <w:t>c</w:t>
      </w:r>
      <w:r w:rsidRPr="006F30C2">
        <w:rPr>
          <w:rFonts w:cstheme="minorHAnsi"/>
          <w:sz w:val="24"/>
          <w:szCs w:val="24"/>
        </w:rPr>
        <w:t xml:space="preserve">ommittee or establish a </w:t>
      </w:r>
      <w:r w:rsidR="00057072" w:rsidRPr="006F30C2">
        <w:rPr>
          <w:rFonts w:cstheme="minorHAnsi"/>
          <w:sz w:val="24"/>
          <w:szCs w:val="24"/>
        </w:rPr>
        <w:t>well-being o</w:t>
      </w:r>
      <w:r w:rsidRPr="006F30C2">
        <w:rPr>
          <w:rFonts w:cstheme="minorHAnsi"/>
          <w:sz w:val="24"/>
          <w:szCs w:val="24"/>
        </w:rPr>
        <w:t xml:space="preserve">fficer and continually assess the state of </w:t>
      </w:r>
      <w:r w:rsidR="00057072" w:rsidRPr="006F30C2">
        <w:rPr>
          <w:rFonts w:cstheme="minorHAnsi"/>
          <w:sz w:val="24"/>
          <w:szCs w:val="24"/>
        </w:rPr>
        <w:t>well-being</w:t>
      </w:r>
      <w:r w:rsidRPr="006F30C2">
        <w:rPr>
          <w:rFonts w:cstheme="minorHAnsi"/>
          <w:sz w:val="24"/>
          <w:szCs w:val="24"/>
        </w:rPr>
        <w:t xml:space="preserve"> among att</w:t>
      </w:r>
      <w:r w:rsidR="004714AF" w:rsidRPr="006F30C2">
        <w:rPr>
          <w:rFonts w:cstheme="minorHAnsi"/>
          <w:sz w:val="24"/>
          <w:szCs w:val="24"/>
        </w:rPr>
        <w:t>orne</w:t>
      </w:r>
      <w:r w:rsidRPr="006F30C2">
        <w:rPr>
          <w:rFonts w:cstheme="minorHAnsi"/>
          <w:sz w:val="24"/>
          <w:szCs w:val="24"/>
        </w:rPr>
        <w:t>ys and staff.</w:t>
      </w:r>
    </w:p>
    <w:p w14:paraId="317B0553" w14:textId="7AF5A7B3" w:rsidR="00360803" w:rsidRPr="006F30C2" w:rsidRDefault="00360803" w:rsidP="00741676">
      <w:pPr>
        <w:numPr>
          <w:ilvl w:val="0"/>
          <w:numId w:val="10"/>
        </w:numPr>
        <w:spacing w:after="240" w:line="240" w:lineRule="auto"/>
        <w:contextualSpacing/>
        <w:rPr>
          <w:rFonts w:cstheme="minorHAnsi"/>
          <w:sz w:val="24"/>
          <w:szCs w:val="24"/>
        </w:rPr>
      </w:pPr>
      <w:r w:rsidRPr="006F30C2">
        <w:rPr>
          <w:rFonts w:cstheme="minorHAnsi"/>
          <w:sz w:val="24"/>
          <w:szCs w:val="24"/>
        </w:rPr>
        <w:t xml:space="preserve">Establish policies &amp; practices to support lawyer </w:t>
      </w:r>
      <w:r w:rsidR="00057072" w:rsidRPr="006F30C2">
        <w:rPr>
          <w:rFonts w:cstheme="minorHAnsi"/>
          <w:sz w:val="24"/>
          <w:szCs w:val="24"/>
        </w:rPr>
        <w:t>well-being</w:t>
      </w:r>
      <w:r w:rsidR="002158DB">
        <w:rPr>
          <w:rFonts w:cstheme="minorHAnsi"/>
          <w:sz w:val="24"/>
          <w:szCs w:val="24"/>
        </w:rPr>
        <w:t>.</w:t>
      </w:r>
    </w:p>
    <w:p w14:paraId="574573CC" w14:textId="2A05D29D" w:rsidR="00824785" w:rsidRDefault="00360803" w:rsidP="00741676">
      <w:pPr>
        <w:numPr>
          <w:ilvl w:val="0"/>
          <w:numId w:val="10"/>
        </w:numPr>
        <w:spacing w:after="240" w:line="240" w:lineRule="auto"/>
        <w:rPr>
          <w:rFonts w:cstheme="minorHAnsi"/>
          <w:sz w:val="24"/>
          <w:szCs w:val="24"/>
        </w:rPr>
      </w:pPr>
      <w:r w:rsidRPr="00824785">
        <w:rPr>
          <w:rFonts w:cstheme="minorHAnsi"/>
          <w:sz w:val="24"/>
          <w:szCs w:val="24"/>
        </w:rPr>
        <w:t xml:space="preserve">Provide training &amp; education on </w:t>
      </w:r>
      <w:r w:rsidR="00F13472" w:rsidRPr="00824785">
        <w:rPr>
          <w:rFonts w:cstheme="minorHAnsi"/>
          <w:sz w:val="24"/>
          <w:szCs w:val="24"/>
        </w:rPr>
        <w:t>well-being</w:t>
      </w:r>
      <w:r w:rsidRPr="00824785">
        <w:rPr>
          <w:rFonts w:cstheme="minorHAnsi"/>
          <w:sz w:val="24"/>
          <w:szCs w:val="24"/>
        </w:rPr>
        <w:t>, including during new lawyer orientation</w:t>
      </w:r>
      <w:r w:rsidR="001F7B1A">
        <w:rPr>
          <w:rFonts w:cstheme="minorHAnsi"/>
          <w:sz w:val="24"/>
          <w:szCs w:val="24"/>
        </w:rPr>
        <w:t>. This relates back to occupational well-being.</w:t>
      </w:r>
    </w:p>
    <w:p w14:paraId="3383E537" w14:textId="3531CC55" w:rsidR="008A141C" w:rsidRPr="00824785" w:rsidRDefault="008A141C" w:rsidP="00741676">
      <w:pPr>
        <w:spacing w:after="240" w:line="240" w:lineRule="auto"/>
        <w:rPr>
          <w:b/>
          <w:bCs/>
          <w:sz w:val="24"/>
          <w:szCs w:val="24"/>
        </w:rPr>
      </w:pPr>
      <w:r w:rsidRPr="57B3E076">
        <w:rPr>
          <w:b/>
          <w:bCs/>
          <w:sz w:val="24"/>
          <w:szCs w:val="24"/>
        </w:rPr>
        <w:t>SLIDE 3</w:t>
      </w:r>
      <w:r w:rsidR="00BA75AC" w:rsidRPr="57B3E076">
        <w:rPr>
          <w:b/>
          <w:bCs/>
          <w:sz w:val="24"/>
          <w:szCs w:val="24"/>
        </w:rPr>
        <w:t>5</w:t>
      </w:r>
    </w:p>
    <w:p w14:paraId="173D9047" w14:textId="0D06973B" w:rsidR="009A27F4" w:rsidRPr="006F30C2" w:rsidRDefault="009A27F4" w:rsidP="00741676">
      <w:pPr>
        <w:spacing w:after="240" w:line="240" w:lineRule="auto"/>
        <w:rPr>
          <w:rFonts w:cstheme="minorHAnsi"/>
          <w:sz w:val="24"/>
          <w:szCs w:val="24"/>
        </w:rPr>
      </w:pPr>
      <w:r w:rsidRPr="006F30C2">
        <w:rPr>
          <w:rFonts w:cstheme="minorHAnsi"/>
          <w:sz w:val="24"/>
          <w:szCs w:val="24"/>
        </w:rPr>
        <w:t xml:space="preserve">Practical recommendations for </w:t>
      </w:r>
      <w:r w:rsidRPr="009A63C5">
        <w:rPr>
          <w:rFonts w:cstheme="minorHAnsi"/>
          <w:sz w:val="24"/>
          <w:szCs w:val="24"/>
          <w:u w:val="single"/>
        </w:rPr>
        <w:t>bar associations</w:t>
      </w:r>
      <w:r w:rsidR="00D657BF">
        <w:rPr>
          <w:rFonts w:cstheme="minorHAnsi"/>
          <w:sz w:val="24"/>
          <w:szCs w:val="24"/>
        </w:rPr>
        <w:t xml:space="preserve"> include</w:t>
      </w:r>
      <w:r w:rsidRPr="006F30C2">
        <w:rPr>
          <w:rFonts w:cstheme="minorHAnsi"/>
          <w:sz w:val="24"/>
          <w:szCs w:val="24"/>
        </w:rPr>
        <w:t>:</w:t>
      </w:r>
    </w:p>
    <w:p w14:paraId="338E4053" w14:textId="06313EF0" w:rsidR="00D657BF" w:rsidRDefault="00360803" w:rsidP="00741676">
      <w:pPr>
        <w:spacing w:after="240" w:line="240" w:lineRule="auto"/>
        <w:rPr>
          <w:rFonts w:cstheme="minorHAnsi"/>
          <w:sz w:val="24"/>
          <w:szCs w:val="24"/>
        </w:rPr>
      </w:pPr>
      <w:r w:rsidRPr="006F30C2">
        <w:rPr>
          <w:rFonts w:cstheme="minorHAnsi"/>
          <w:sz w:val="24"/>
          <w:szCs w:val="24"/>
        </w:rPr>
        <w:t xml:space="preserve">Encourage education on </w:t>
      </w:r>
      <w:r w:rsidR="00787D0C" w:rsidRPr="006F30C2">
        <w:rPr>
          <w:rFonts w:cstheme="minorHAnsi"/>
          <w:sz w:val="24"/>
          <w:szCs w:val="24"/>
        </w:rPr>
        <w:t>well-being</w:t>
      </w:r>
      <w:r w:rsidRPr="006F30C2">
        <w:rPr>
          <w:rFonts w:cstheme="minorHAnsi"/>
          <w:sz w:val="24"/>
          <w:szCs w:val="24"/>
        </w:rPr>
        <w:t xml:space="preserve"> topics in coordination and in association with L</w:t>
      </w:r>
      <w:r w:rsidR="00EA606C">
        <w:rPr>
          <w:rFonts w:cstheme="minorHAnsi"/>
          <w:sz w:val="24"/>
          <w:szCs w:val="24"/>
        </w:rPr>
        <w:t xml:space="preserve">awyer </w:t>
      </w:r>
      <w:r w:rsidRPr="006F30C2">
        <w:rPr>
          <w:rFonts w:cstheme="minorHAnsi"/>
          <w:sz w:val="24"/>
          <w:szCs w:val="24"/>
        </w:rPr>
        <w:t>A</w:t>
      </w:r>
      <w:r w:rsidR="00EA606C">
        <w:rPr>
          <w:rFonts w:cstheme="minorHAnsi"/>
          <w:sz w:val="24"/>
          <w:szCs w:val="24"/>
        </w:rPr>
        <w:t>ssistance Programs (LA</w:t>
      </w:r>
      <w:r w:rsidRPr="006F30C2">
        <w:rPr>
          <w:rFonts w:cstheme="minorHAnsi"/>
          <w:sz w:val="24"/>
          <w:szCs w:val="24"/>
        </w:rPr>
        <w:t>P</w:t>
      </w:r>
      <w:r w:rsidR="00342BA2">
        <w:rPr>
          <w:rFonts w:cstheme="minorHAnsi"/>
          <w:sz w:val="24"/>
          <w:szCs w:val="24"/>
        </w:rPr>
        <w:t>)</w:t>
      </w:r>
    </w:p>
    <w:p w14:paraId="3BE99AE8" w14:textId="2F94049F" w:rsidR="00360803" w:rsidRPr="006F30C2" w:rsidRDefault="00667A04" w:rsidP="00741676">
      <w:pPr>
        <w:spacing w:after="240" w:line="240" w:lineRule="auto"/>
        <w:rPr>
          <w:rFonts w:cstheme="minorHAnsi"/>
          <w:sz w:val="24"/>
          <w:szCs w:val="24"/>
        </w:rPr>
      </w:pPr>
      <w:r w:rsidRPr="006F30C2">
        <w:rPr>
          <w:rFonts w:cstheme="minorHAnsi"/>
          <w:sz w:val="24"/>
          <w:szCs w:val="24"/>
        </w:rPr>
        <w:t>C</w:t>
      </w:r>
      <w:r w:rsidR="00360803" w:rsidRPr="006F30C2">
        <w:rPr>
          <w:rFonts w:cstheme="minorHAnsi"/>
          <w:sz w:val="24"/>
          <w:szCs w:val="24"/>
        </w:rPr>
        <w:t xml:space="preserve">reate educational materials to support individual </w:t>
      </w:r>
      <w:r w:rsidR="00787D0C" w:rsidRPr="006F30C2">
        <w:rPr>
          <w:rFonts w:cstheme="minorHAnsi"/>
          <w:sz w:val="24"/>
          <w:szCs w:val="24"/>
        </w:rPr>
        <w:t>well-being</w:t>
      </w:r>
      <w:r w:rsidR="00360803" w:rsidRPr="006F30C2">
        <w:rPr>
          <w:rFonts w:cstheme="minorHAnsi"/>
          <w:sz w:val="24"/>
          <w:szCs w:val="24"/>
        </w:rPr>
        <w:t xml:space="preserve"> and “Best Practices” for legal organizations; train staff to be aware of LAP resources and refer members.</w:t>
      </w:r>
      <w:r w:rsidR="00334947">
        <w:rPr>
          <w:rFonts w:cstheme="minorHAnsi"/>
          <w:sz w:val="24"/>
          <w:szCs w:val="24"/>
        </w:rPr>
        <w:t xml:space="preserve"> This relates to occupational well-being.</w:t>
      </w:r>
    </w:p>
    <w:p w14:paraId="678D3FD8" w14:textId="77777777" w:rsidR="00D657BF" w:rsidRDefault="00360803" w:rsidP="00741676">
      <w:pPr>
        <w:spacing w:after="240" w:line="240" w:lineRule="auto"/>
        <w:rPr>
          <w:rFonts w:cstheme="minorHAnsi"/>
          <w:sz w:val="24"/>
          <w:szCs w:val="24"/>
        </w:rPr>
      </w:pPr>
      <w:r w:rsidRPr="006F30C2">
        <w:rPr>
          <w:rFonts w:cstheme="minorHAnsi"/>
          <w:sz w:val="24"/>
          <w:szCs w:val="24"/>
        </w:rPr>
        <w:t xml:space="preserve">Sponsor empirical research on lawyer </w:t>
      </w:r>
      <w:r w:rsidR="00787D0C" w:rsidRPr="006F30C2">
        <w:rPr>
          <w:rFonts w:cstheme="minorHAnsi"/>
          <w:sz w:val="24"/>
          <w:szCs w:val="24"/>
        </w:rPr>
        <w:t>well-being</w:t>
      </w:r>
      <w:r w:rsidRPr="006F30C2">
        <w:rPr>
          <w:rFonts w:cstheme="minorHAnsi"/>
          <w:sz w:val="24"/>
          <w:szCs w:val="24"/>
        </w:rPr>
        <w:t xml:space="preserve"> as part of annual member surveys</w:t>
      </w:r>
      <w:r w:rsidR="00D657BF">
        <w:rPr>
          <w:rFonts w:cstheme="minorHAnsi"/>
          <w:sz w:val="24"/>
          <w:szCs w:val="24"/>
        </w:rPr>
        <w:t>:</w:t>
      </w:r>
    </w:p>
    <w:p w14:paraId="0BE895D1" w14:textId="656288E7" w:rsidR="00360803" w:rsidRPr="006F30C2" w:rsidRDefault="00667A04" w:rsidP="00741676">
      <w:pPr>
        <w:spacing w:after="240" w:line="240" w:lineRule="auto"/>
        <w:rPr>
          <w:rFonts w:cstheme="minorHAnsi"/>
          <w:sz w:val="24"/>
          <w:szCs w:val="24"/>
        </w:rPr>
      </w:pPr>
      <w:r w:rsidRPr="006F30C2">
        <w:rPr>
          <w:rFonts w:cstheme="minorHAnsi"/>
          <w:sz w:val="24"/>
          <w:szCs w:val="24"/>
        </w:rPr>
        <w:t>M</w:t>
      </w:r>
      <w:r w:rsidR="00360803" w:rsidRPr="006F30C2">
        <w:rPr>
          <w:rFonts w:cstheme="minorHAnsi"/>
          <w:sz w:val="24"/>
          <w:szCs w:val="24"/>
        </w:rPr>
        <w:t>any bar ass</w:t>
      </w:r>
      <w:r w:rsidR="00787D0C" w:rsidRPr="006F30C2">
        <w:rPr>
          <w:rFonts w:cstheme="minorHAnsi"/>
          <w:sz w:val="24"/>
          <w:szCs w:val="24"/>
        </w:rPr>
        <w:t xml:space="preserve">ociations </w:t>
      </w:r>
      <w:r w:rsidR="00360803" w:rsidRPr="006F30C2">
        <w:rPr>
          <w:rFonts w:cstheme="minorHAnsi"/>
          <w:sz w:val="24"/>
          <w:szCs w:val="24"/>
        </w:rPr>
        <w:t>conduct member surveys and this is an opportunity for add</w:t>
      </w:r>
      <w:r w:rsidR="00787D0C" w:rsidRPr="006F30C2">
        <w:rPr>
          <w:rFonts w:cstheme="minorHAnsi"/>
          <w:sz w:val="24"/>
          <w:szCs w:val="24"/>
        </w:rPr>
        <w:t>itiona</w:t>
      </w:r>
      <w:r w:rsidR="00360803" w:rsidRPr="006F30C2">
        <w:rPr>
          <w:rFonts w:cstheme="minorHAnsi"/>
          <w:sz w:val="24"/>
          <w:szCs w:val="24"/>
        </w:rPr>
        <w:t xml:space="preserve">l research on lawyer </w:t>
      </w:r>
      <w:r w:rsidR="00787D0C" w:rsidRPr="006F30C2">
        <w:rPr>
          <w:rFonts w:cstheme="minorHAnsi"/>
          <w:sz w:val="24"/>
          <w:szCs w:val="24"/>
        </w:rPr>
        <w:t>well-being</w:t>
      </w:r>
      <w:r w:rsidR="00360803" w:rsidRPr="006F30C2">
        <w:rPr>
          <w:rFonts w:cstheme="minorHAnsi"/>
          <w:sz w:val="24"/>
          <w:szCs w:val="24"/>
        </w:rPr>
        <w:t xml:space="preserve"> and awareness of resources.  B</w:t>
      </w:r>
      <w:r w:rsidR="00CD5E1A" w:rsidRPr="006F30C2">
        <w:rPr>
          <w:rFonts w:cstheme="minorHAnsi"/>
          <w:sz w:val="24"/>
          <w:szCs w:val="24"/>
        </w:rPr>
        <w:t>ar associations</w:t>
      </w:r>
      <w:r w:rsidR="00360803" w:rsidRPr="006F30C2">
        <w:rPr>
          <w:rFonts w:cstheme="minorHAnsi"/>
          <w:sz w:val="24"/>
          <w:szCs w:val="24"/>
        </w:rPr>
        <w:t xml:space="preserve"> can survey </w:t>
      </w:r>
      <w:r w:rsidR="00360803" w:rsidRPr="006F30C2">
        <w:rPr>
          <w:rFonts w:cstheme="minorHAnsi"/>
          <w:sz w:val="24"/>
          <w:szCs w:val="24"/>
        </w:rPr>
        <w:lastRenderedPageBreak/>
        <w:t xml:space="preserve">members on </w:t>
      </w:r>
      <w:r w:rsidR="00CD5E1A" w:rsidRPr="006F30C2">
        <w:rPr>
          <w:rFonts w:cstheme="minorHAnsi"/>
          <w:sz w:val="24"/>
          <w:szCs w:val="24"/>
        </w:rPr>
        <w:t>well-being</w:t>
      </w:r>
      <w:r w:rsidR="00360803" w:rsidRPr="006F30C2">
        <w:rPr>
          <w:rFonts w:cstheme="minorHAnsi"/>
          <w:sz w:val="24"/>
          <w:szCs w:val="24"/>
        </w:rPr>
        <w:t xml:space="preserve"> topics they would like to see addressed in bar journal articles, </w:t>
      </w:r>
      <w:r w:rsidR="00CD5E1A" w:rsidRPr="006F30C2">
        <w:rPr>
          <w:rFonts w:cstheme="minorHAnsi"/>
          <w:sz w:val="24"/>
          <w:szCs w:val="24"/>
        </w:rPr>
        <w:t>bar association</w:t>
      </w:r>
      <w:r w:rsidR="00360803" w:rsidRPr="006F30C2">
        <w:rPr>
          <w:rFonts w:cstheme="minorHAnsi"/>
          <w:sz w:val="24"/>
          <w:szCs w:val="24"/>
        </w:rPr>
        <w:t xml:space="preserve"> events, or C</w:t>
      </w:r>
      <w:r w:rsidR="00342BA2">
        <w:rPr>
          <w:rFonts w:cstheme="minorHAnsi"/>
          <w:sz w:val="24"/>
          <w:szCs w:val="24"/>
        </w:rPr>
        <w:t xml:space="preserve">ontinuing </w:t>
      </w:r>
      <w:r w:rsidR="00360803" w:rsidRPr="006F30C2">
        <w:rPr>
          <w:rFonts w:cstheme="minorHAnsi"/>
          <w:sz w:val="24"/>
          <w:szCs w:val="24"/>
        </w:rPr>
        <w:t>L</w:t>
      </w:r>
      <w:r w:rsidR="00342BA2">
        <w:rPr>
          <w:rFonts w:cstheme="minorHAnsi"/>
          <w:sz w:val="24"/>
          <w:szCs w:val="24"/>
        </w:rPr>
        <w:t xml:space="preserve">egal </w:t>
      </w:r>
      <w:r w:rsidR="00360803" w:rsidRPr="006F30C2">
        <w:rPr>
          <w:rFonts w:cstheme="minorHAnsi"/>
          <w:sz w:val="24"/>
          <w:szCs w:val="24"/>
        </w:rPr>
        <w:t>E</w:t>
      </w:r>
      <w:r w:rsidR="00342BA2">
        <w:rPr>
          <w:rFonts w:cstheme="minorHAnsi"/>
          <w:sz w:val="24"/>
          <w:szCs w:val="24"/>
        </w:rPr>
        <w:t>ducation (CLE)</w:t>
      </w:r>
      <w:r w:rsidR="00360803" w:rsidRPr="006F30C2">
        <w:rPr>
          <w:rFonts w:cstheme="minorHAnsi"/>
          <w:sz w:val="24"/>
          <w:szCs w:val="24"/>
        </w:rPr>
        <w:t>.</w:t>
      </w:r>
    </w:p>
    <w:p w14:paraId="42E245F8" w14:textId="77777777" w:rsidR="00D657BF" w:rsidRDefault="00360803" w:rsidP="00741676">
      <w:pPr>
        <w:spacing w:after="240" w:line="240" w:lineRule="auto"/>
        <w:rPr>
          <w:rFonts w:cstheme="minorHAnsi"/>
          <w:sz w:val="24"/>
          <w:szCs w:val="24"/>
        </w:rPr>
      </w:pPr>
      <w:r w:rsidRPr="006F30C2">
        <w:rPr>
          <w:rFonts w:cstheme="minorHAnsi"/>
          <w:sz w:val="24"/>
          <w:szCs w:val="24"/>
        </w:rPr>
        <w:t>Establish a W</w:t>
      </w:r>
      <w:r w:rsidR="00987585" w:rsidRPr="006F30C2">
        <w:rPr>
          <w:rFonts w:cstheme="minorHAnsi"/>
          <w:sz w:val="24"/>
          <w:szCs w:val="24"/>
        </w:rPr>
        <w:t>ell-Being</w:t>
      </w:r>
      <w:r w:rsidRPr="006F30C2">
        <w:rPr>
          <w:rFonts w:cstheme="minorHAnsi"/>
          <w:sz w:val="24"/>
          <w:szCs w:val="24"/>
        </w:rPr>
        <w:t xml:space="preserve"> committee</w:t>
      </w:r>
      <w:r w:rsidR="00D657BF">
        <w:rPr>
          <w:rFonts w:cstheme="minorHAnsi"/>
          <w:sz w:val="24"/>
          <w:szCs w:val="24"/>
        </w:rPr>
        <w:t>:</w:t>
      </w:r>
    </w:p>
    <w:p w14:paraId="74C83D1A" w14:textId="2373B7FD" w:rsidR="00360803" w:rsidRPr="006F30C2" w:rsidRDefault="00855871" w:rsidP="00741676">
      <w:pPr>
        <w:spacing w:after="240" w:line="240" w:lineRule="auto"/>
        <w:rPr>
          <w:rFonts w:cstheme="minorHAnsi"/>
          <w:sz w:val="24"/>
          <w:szCs w:val="24"/>
        </w:rPr>
      </w:pPr>
      <w:r w:rsidRPr="006F30C2">
        <w:rPr>
          <w:rFonts w:cstheme="minorHAnsi"/>
          <w:sz w:val="24"/>
          <w:szCs w:val="24"/>
        </w:rPr>
        <w:t>Establish a well-being committee and encourage diverse committee members to get different per</w:t>
      </w:r>
      <w:r w:rsidR="00987585" w:rsidRPr="006F30C2">
        <w:rPr>
          <w:rFonts w:cstheme="minorHAnsi"/>
          <w:sz w:val="24"/>
          <w:szCs w:val="24"/>
        </w:rPr>
        <w:t>spec</w:t>
      </w:r>
      <w:r w:rsidRPr="006F30C2">
        <w:rPr>
          <w:rFonts w:cstheme="minorHAnsi"/>
          <w:sz w:val="24"/>
          <w:szCs w:val="24"/>
        </w:rPr>
        <w:t>tives on attorney well-being.</w:t>
      </w:r>
      <w:r w:rsidR="00D10654">
        <w:rPr>
          <w:rFonts w:cstheme="minorHAnsi"/>
          <w:sz w:val="24"/>
          <w:szCs w:val="24"/>
        </w:rPr>
        <w:t xml:space="preserve"> This relates to social well-being.</w:t>
      </w:r>
    </w:p>
    <w:p w14:paraId="7FEC128E" w14:textId="53A105EB" w:rsidR="00C64011" w:rsidRDefault="00C64011" w:rsidP="00741676">
      <w:pPr>
        <w:spacing w:after="240" w:line="240" w:lineRule="auto"/>
        <w:rPr>
          <w:b/>
          <w:bCs/>
          <w:sz w:val="24"/>
          <w:szCs w:val="24"/>
        </w:rPr>
      </w:pPr>
      <w:r w:rsidRPr="57B3E076">
        <w:rPr>
          <w:b/>
          <w:bCs/>
          <w:sz w:val="24"/>
          <w:szCs w:val="24"/>
        </w:rPr>
        <w:t>SLIDE 3</w:t>
      </w:r>
      <w:r w:rsidR="0063423B" w:rsidRPr="57B3E076">
        <w:rPr>
          <w:b/>
          <w:bCs/>
          <w:sz w:val="24"/>
          <w:szCs w:val="24"/>
        </w:rPr>
        <w:t>6</w:t>
      </w:r>
    </w:p>
    <w:p w14:paraId="68005560" w14:textId="14B2B06D" w:rsidR="00F84C07" w:rsidRPr="00B75D32" w:rsidRDefault="00FB1CAA" w:rsidP="00741676">
      <w:pPr>
        <w:spacing w:after="240" w:line="240" w:lineRule="auto"/>
        <w:rPr>
          <w:rFonts w:cstheme="minorHAnsi"/>
          <w:sz w:val="24"/>
          <w:szCs w:val="24"/>
        </w:rPr>
      </w:pPr>
      <w:r>
        <w:rPr>
          <w:rFonts w:cstheme="minorHAnsi"/>
          <w:sz w:val="24"/>
          <w:szCs w:val="24"/>
        </w:rPr>
        <w:t>Another recommendation for all stakeholders is to s</w:t>
      </w:r>
      <w:r w:rsidR="00F84C07" w:rsidRPr="00B75D32">
        <w:rPr>
          <w:rFonts w:cstheme="minorHAnsi"/>
          <w:sz w:val="24"/>
          <w:szCs w:val="24"/>
        </w:rPr>
        <w:t>upport a lawyer well-being index to measure the profession’s progress</w:t>
      </w:r>
      <w:r w:rsidR="00191690">
        <w:rPr>
          <w:rFonts w:cstheme="minorHAnsi"/>
          <w:sz w:val="24"/>
          <w:szCs w:val="24"/>
        </w:rPr>
        <w:t>.  A</w:t>
      </w:r>
      <w:r w:rsidR="00F84C07" w:rsidRPr="00B75D32">
        <w:rPr>
          <w:rFonts w:cstheme="minorHAnsi"/>
          <w:sz w:val="24"/>
          <w:szCs w:val="24"/>
        </w:rPr>
        <w:t xml:space="preserve">s a foundation for building the well-being index, stakeholders could look to the criteria used in the “Best Places to </w:t>
      </w:r>
      <w:r w:rsidR="000E4EDB">
        <w:rPr>
          <w:rFonts w:cstheme="minorHAnsi"/>
          <w:sz w:val="24"/>
          <w:szCs w:val="24"/>
        </w:rPr>
        <w:t>W</w:t>
      </w:r>
      <w:r w:rsidR="00F84C07" w:rsidRPr="00B75D32">
        <w:rPr>
          <w:rFonts w:cstheme="minorHAnsi"/>
          <w:sz w:val="24"/>
          <w:szCs w:val="24"/>
        </w:rPr>
        <w:t>ork</w:t>
      </w:r>
      <w:r w:rsidR="000E4EDB">
        <w:rPr>
          <w:rFonts w:cstheme="minorHAnsi"/>
          <w:sz w:val="24"/>
          <w:szCs w:val="24"/>
        </w:rPr>
        <w:t>”</w:t>
      </w:r>
      <w:r w:rsidR="00F84C07" w:rsidRPr="00B75D32">
        <w:rPr>
          <w:rFonts w:cstheme="minorHAnsi"/>
          <w:sz w:val="24"/>
          <w:szCs w:val="24"/>
        </w:rPr>
        <w:t xml:space="preserve"> survey.</w:t>
      </w:r>
    </w:p>
    <w:p w14:paraId="7EB7FBD2" w14:textId="4D9BFE5A" w:rsidR="00D72E9D" w:rsidRPr="006F30C2" w:rsidRDefault="00D72E9D" w:rsidP="00741676">
      <w:pPr>
        <w:spacing w:after="240" w:line="240" w:lineRule="auto"/>
        <w:rPr>
          <w:rFonts w:cstheme="minorHAnsi"/>
          <w:sz w:val="24"/>
          <w:szCs w:val="24"/>
        </w:rPr>
      </w:pPr>
      <w:r w:rsidRPr="006F30C2">
        <w:rPr>
          <w:rFonts w:cstheme="minorHAnsi"/>
          <w:sz w:val="24"/>
          <w:szCs w:val="24"/>
        </w:rPr>
        <w:t xml:space="preserve">Let’s look at a law firm that ranked 18 </w:t>
      </w:r>
      <w:r w:rsidR="00E67769">
        <w:rPr>
          <w:rFonts w:cstheme="minorHAnsi"/>
          <w:sz w:val="24"/>
          <w:szCs w:val="24"/>
        </w:rPr>
        <w:t xml:space="preserve">in </w:t>
      </w:r>
      <w:r w:rsidR="00E67769" w:rsidRPr="00825478">
        <w:rPr>
          <w:rFonts w:cstheme="minorHAnsi"/>
          <w:i/>
          <w:iCs/>
          <w:sz w:val="24"/>
          <w:szCs w:val="24"/>
        </w:rPr>
        <w:t>Fortune’s 2023 100 Best Companies to Work</w:t>
      </w:r>
      <w:r w:rsidR="00034C19">
        <w:rPr>
          <w:rFonts w:cstheme="minorHAnsi"/>
          <w:i/>
          <w:iCs/>
          <w:sz w:val="24"/>
          <w:szCs w:val="24"/>
        </w:rPr>
        <w:t xml:space="preserve"> For</w:t>
      </w:r>
      <w:r w:rsidRPr="006F30C2">
        <w:rPr>
          <w:rFonts w:cstheme="minorHAnsi"/>
          <w:sz w:val="24"/>
          <w:szCs w:val="24"/>
        </w:rPr>
        <w:t>.</w:t>
      </w:r>
      <w:r w:rsidR="00F04C33">
        <w:rPr>
          <w:rFonts w:cstheme="minorHAnsi"/>
          <w:sz w:val="24"/>
          <w:szCs w:val="24"/>
        </w:rPr>
        <w:t xml:space="preserve"> This law firm was engaged in many of the activities that are recommended in the ABA’s </w:t>
      </w:r>
      <w:r w:rsidR="0014630B">
        <w:rPr>
          <w:rFonts w:cstheme="minorHAnsi"/>
          <w:sz w:val="24"/>
          <w:szCs w:val="24"/>
        </w:rPr>
        <w:t>Practical</w:t>
      </w:r>
      <w:r w:rsidR="00F04C33">
        <w:rPr>
          <w:rFonts w:cstheme="minorHAnsi"/>
          <w:sz w:val="24"/>
          <w:szCs w:val="24"/>
        </w:rPr>
        <w:t xml:space="preserve"> Recommendations to improve lawyer well-being. </w:t>
      </w:r>
    </w:p>
    <w:p w14:paraId="4D43F81E" w14:textId="62F865BF" w:rsidR="008A141C" w:rsidRPr="006F30C2" w:rsidRDefault="008A141C" w:rsidP="00741676">
      <w:pPr>
        <w:spacing w:after="240" w:line="240" w:lineRule="auto"/>
        <w:rPr>
          <w:b/>
          <w:bCs/>
          <w:sz w:val="24"/>
          <w:szCs w:val="24"/>
        </w:rPr>
      </w:pPr>
      <w:r w:rsidRPr="57B3E076">
        <w:rPr>
          <w:b/>
          <w:bCs/>
          <w:sz w:val="24"/>
          <w:szCs w:val="24"/>
        </w:rPr>
        <w:t>SLIDE 3</w:t>
      </w:r>
      <w:r w:rsidR="0063423B" w:rsidRPr="57B3E076">
        <w:rPr>
          <w:b/>
          <w:bCs/>
          <w:sz w:val="24"/>
          <w:szCs w:val="24"/>
        </w:rPr>
        <w:t>7</w:t>
      </w:r>
    </w:p>
    <w:p w14:paraId="4720454E" w14:textId="74799676" w:rsidR="005A5551" w:rsidRDefault="001D05A1" w:rsidP="00741676">
      <w:pPr>
        <w:spacing w:after="240" w:line="240" w:lineRule="auto"/>
        <w:rPr>
          <w:rFonts w:cstheme="minorHAnsi"/>
          <w:sz w:val="24"/>
          <w:szCs w:val="24"/>
        </w:rPr>
      </w:pPr>
      <w:r w:rsidRPr="005A5551">
        <w:rPr>
          <w:rFonts w:cstheme="minorHAnsi"/>
          <w:sz w:val="24"/>
          <w:szCs w:val="24"/>
        </w:rPr>
        <w:t>This l</w:t>
      </w:r>
      <w:r w:rsidR="00D72E9D" w:rsidRPr="005A5551">
        <w:rPr>
          <w:rFonts w:cstheme="minorHAnsi"/>
          <w:sz w:val="24"/>
          <w:szCs w:val="24"/>
        </w:rPr>
        <w:t xml:space="preserve">aw firm </w:t>
      </w:r>
      <w:r w:rsidRPr="005A5551">
        <w:rPr>
          <w:rFonts w:cstheme="minorHAnsi"/>
          <w:sz w:val="24"/>
          <w:szCs w:val="24"/>
        </w:rPr>
        <w:t xml:space="preserve">is </w:t>
      </w:r>
      <w:r w:rsidR="00D72E9D" w:rsidRPr="005A5551">
        <w:rPr>
          <w:rFonts w:cstheme="minorHAnsi"/>
          <w:sz w:val="24"/>
          <w:szCs w:val="24"/>
        </w:rPr>
        <w:t>headquartered in S</w:t>
      </w:r>
      <w:r w:rsidR="00F04C33">
        <w:rPr>
          <w:rFonts w:cstheme="minorHAnsi"/>
          <w:sz w:val="24"/>
          <w:szCs w:val="24"/>
        </w:rPr>
        <w:t xml:space="preserve">an </w:t>
      </w:r>
      <w:r w:rsidR="00D72E9D" w:rsidRPr="005A5551">
        <w:rPr>
          <w:rFonts w:cstheme="minorHAnsi"/>
          <w:sz w:val="24"/>
          <w:szCs w:val="24"/>
        </w:rPr>
        <w:t>F</w:t>
      </w:r>
      <w:r w:rsidR="00F04C33">
        <w:rPr>
          <w:rFonts w:cstheme="minorHAnsi"/>
          <w:sz w:val="24"/>
          <w:szCs w:val="24"/>
        </w:rPr>
        <w:t>rancisco</w:t>
      </w:r>
      <w:r w:rsidRPr="005A5551">
        <w:rPr>
          <w:rFonts w:cstheme="minorHAnsi"/>
          <w:sz w:val="24"/>
          <w:szCs w:val="24"/>
        </w:rPr>
        <w:t xml:space="preserve"> and</w:t>
      </w:r>
      <w:r w:rsidR="00D72E9D" w:rsidRPr="005A5551">
        <w:rPr>
          <w:rFonts w:cstheme="minorHAnsi"/>
          <w:sz w:val="24"/>
          <w:szCs w:val="24"/>
        </w:rPr>
        <w:t xml:space="preserve"> as of </w:t>
      </w:r>
      <w:r w:rsidR="00F04C33">
        <w:rPr>
          <w:rFonts w:cstheme="minorHAnsi"/>
          <w:sz w:val="24"/>
          <w:szCs w:val="24"/>
        </w:rPr>
        <w:t>April</w:t>
      </w:r>
      <w:r w:rsidR="0082755A">
        <w:rPr>
          <w:rFonts w:cstheme="minorHAnsi"/>
          <w:sz w:val="24"/>
          <w:szCs w:val="24"/>
        </w:rPr>
        <w:t xml:space="preserve"> 2, </w:t>
      </w:r>
      <w:proofErr w:type="gramStart"/>
      <w:r w:rsidR="0082755A">
        <w:rPr>
          <w:rFonts w:cstheme="minorHAnsi"/>
          <w:sz w:val="24"/>
          <w:szCs w:val="24"/>
        </w:rPr>
        <w:t>2023</w:t>
      </w:r>
      <w:proofErr w:type="gramEnd"/>
      <w:r w:rsidR="00F04C33">
        <w:rPr>
          <w:rFonts w:cstheme="minorHAnsi"/>
          <w:sz w:val="24"/>
          <w:szCs w:val="24"/>
        </w:rPr>
        <w:t xml:space="preserve"> </w:t>
      </w:r>
      <w:r w:rsidR="00D72E9D" w:rsidRPr="005A5551">
        <w:rPr>
          <w:rFonts w:cstheme="minorHAnsi"/>
          <w:sz w:val="24"/>
          <w:szCs w:val="24"/>
        </w:rPr>
        <w:t>has over 2</w:t>
      </w:r>
      <w:r w:rsidR="0082755A">
        <w:rPr>
          <w:rFonts w:cstheme="minorHAnsi"/>
          <w:sz w:val="24"/>
          <w:szCs w:val="24"/>
        </w:rPr>
        <w:t>,</w:t>
      </w:r>
      <w:r w:rsidR="00D72E9D" w:rsidRPr="005A5551">
        <w:rPr>
          <w:rFonts w:cstheme="minorHAnsi"/>
          <w:sz w:val="24"/>
          <w:szCs w:val="24"/>
        </w:rPr>
        <w:t>300 employees</w:t>
      </w:r>
      <w:r w:rsidRPr="005A5551">
        <w:rPr>
          <w:rFonts w:cstheme="minorHAnsi"/>
          <w:sz w:val="24"/>
          <w:szCs w:val="24"/>
        </w:rPr>
        <w:t xml:space="preserve">.  </w:t>
      </w:r>
    </w:p>
    <w:p w14:paraId="1E857814" w14:textId="6B84270A" w:rsidR="00D72E9D" w:rsidRPr="005A5551" w:rsidRDefault="001D05A1" w:rsidP="00741676">
      <w:pPr>
        <w:pStyle w:val="ListParagraph"/>
        <w:numPr>
          <w:ilvl w:val="0"/>
          <w:numId w:val="50"/>
        </w:numPr>
        <w:spacing w:after="240" w:line="240" w:lineRule="auto"/>
        <w:rPr>
          <w:rFonts w:cstheme="minorHAnsi"/>
          <w:sz w:val="24"/>
          <w:szCs w:val="24"/>
        </w:rPr>
      </w:pPr>
      <w:r w:rsidRPr="005A5551">
        <w:rPr>
          <w:rFonts w:cstheme="minorHAnsi"/>
          <w:sz w:val="24"/>
          <w:szCs w:val="24"/>
        </w:rPr>
        <w:t>It r</w:t>
      </w:r>
      <w:r w:rsidR="00D72E9D" w:rsidRPr="005A5551">
        <w:rPr>
          <w:rFonts w:cstheme="minorHAnsi"/>
          <w:sz w:val="24"/>
          <w:szCs w:val="24"/>
        </w:rPr>
        <w:t>anked 18</w:t>
      </w:r>
      <w:r w:rsidRPr="005A5551">
        <w:rPr>
          <w:rFonts w:cstheme="minorHAnsi"/>
          <w:sz w:val="24"/>
          <w:szCs w:val="24"/>
        </w:rPr>
        <w:t xml:space="preserve"> out of the top 100 companies</w:t>
      </w:r>
      <w:r w:rsidR="000E5958">
        <w:rPr>
          <w:rFonts w:cstheme="minorHAnsi"/>
          <w:sz w:val="24"/>
          <w:szCs w:val="24"/>
        </w:rPr>
        <w:t>;</w:t>
      </w:r>
      <w:r w:rsidRPr="005A5551">
        <w:rPr>
          <w:rFonts w:cstheme="minorHAnsi"/>
          <w:sz w:val="24"/>
          <w:szCs w:val="24"/>
        </w:rPr>
        <w:t xml:space="preserve"> </w:t>
      </w:r>
      <w:r w:rsidR="00D72E9D" w:rsidRPr="005A5551">
        <w:rPr>
          <w:rFonts w:cstheme="minorHAnsi"/>
          <w:sz w:val="24"/>
          <w:szCs w:val="24"/>
        </w:rPr>
        <w:t xml:space="preserve"> </w:t>
      </w:r>
    </w:p>
    <w:p w14:paraId="015C492C" w14:textId="47DA99C0" w:rsidR="00D72E9D" w:rsidRPr="006F30C2" w:rsidRDefault="008D1207" w:rsidP="00741676">
      <w:pPr>
        <w:pStyle w:val="ListParagraph"/>
        <w:numPr>
          <w:ilvl w:val="0"/>
          <w:numId w:val="21"/>
        </w:numPr>
        <w:spacing w:after="240" w:line="240" w:lineRule="auto"/>
        <w:rPr>
          <w:rFonts w:cstheme="minorHAnsi"/>
          <w:sz w:val="24"/>
          <w:szCs w:val="24"/>
        </w:rPr>
      </w:pPr>
      <w:r>
        <w:rPr>
          <w:rFonts w:cstheme="minorHAnsi"/>
          <w:sz w:val="24"/>
          <w:szCs w:val="24"/>
        </w:rPr>
        <w:t>It c</w:t>
      </w:r>
      <w:r w:rsidR="00D72E9D" w:rsidRPr="006F30C2">
        <w:rPr>
          <w:rFonts w:cstheme="minorHAnsi"/>
          <w:sz w:val="24"/>
          <w:szCs w:val="24"/>
        </w:rPr>
        <w:t>elebrat</w:t>
      </w:r>
      <w:r>
        <w:rPr>
          <w:rFonts w:cstheme="minorHAnsi"/>
          <w:sz w:val="24"/>
          <w:szCs w:val="24"/>
        </w:rPr>
        <w:t>ed its</w:t>
      </w:r>
      <w:r w:rsidR="00D72E9D" w:rsidRPr="006F30C2">
        <w:rPr>
          <w:rFonts w:cstheme="minorHAnsi"/>
          <w:sz w:val="24"/>
          <w:szCs w:val="24"/>
        </w:rPr>
        <w:t xml:space="preserve"> 10</w:t>
      </w:r>
      <w:r w:rsidR="00D72E9D" w:rsidRPr="006F30C2">
        <w:rPr>
          <w:rFonts w:cstheme="minorHAnsi"/>
          <w:sz w:val="24"/>
          <w:szCs w:val="24"/>
          <w:vertAlign w:val="superscript"/>
        </w:rPr>
        <w:t>th</w:t>
      </w:r>
      <w:r w:rsidR="00D72E9D" w:rsidRPr="006F30C2">
        <w:rPr>
          <w:rFonts w:cstheme="minorHAnsi"/>
          <w:sz w:val="24"/>
          <w:szCs w:val="24"/>
        </w:rPr>
        <w:t xml:space="preserve"> year as one of the “best places to work”</w:t>
      </w:r>
      <w:r w:rsidR="000E5958">
        <w:rPr>
          <w:rFonts w:cstheme="minorHAnsi"/>
          <w:sz w:val="24"/>
          <w:szCs w:val="24"/>
        </w:rPr>
        <w:t>;</w:t>
      </w:r>
    </w:p>
    <w:p w14:paraId="4C6FCF69" w14:textId="5F40DE70" w:rsidR="00D72E9D" w:rsidRPr="006F30C2" w:rsidRDefault="00D72E9D" w:rsidP="00741676">
      <w:pPr>
        <w:pStyle w:val="ListParagraph"/>
        <w:numPr>
          <w:ilvl w:val="0"/>
          <w:numId w:val="21"/>
        </w:numPr>
        <w:spacing w:after="240" w:line="240" w:lineRule="auto"/>
        <w:rPr>
          <w:rFonts w:cstheme="minorHAnsi"/>
          <w:sz w:val="24"/>
          <w:szCs w:val="24"/>
        </w:rPr>
      </w:pPr>
      <w:r w:rsidRPr="006F30C2">
        <w:rPr>
          <w:rFonts w:cstheme="minorHAnsi"/>
          <w:sz w:val="24"/>
          <w:szCs w:val="24"/>
        </w:rPr>
        <w:t>Encourage</w:t>
      </w:r>
      <w:r w:rsidR="000E5958">
        <w:rPr>
          <w:rFonts w:cstheme="minorHAnsi"/>
          <w:sz w:val="24"/>
          <w:szCs w:val="24"/>
        </w:rPr>
        <w:t xml:space="preserve">d </w:t>
      </w:r>
      <w:r w:rsidRPr="006F30C2">
        <w:rPr>
          <w:rFonts w:cstheme="minorHAnsi"/>
          <w:sz w:val="24"/>
          <w:szCs w:val="24"/>
        </w:rPr>
        <w:t>employees to unplug for 40 hours each year</w:t>
      </w:r>
      <w:r w:rsidR="000E5958">
        <w:rPr>
          <w:rFonts w:cstheme="minorHAnsi"/>
          <w:sz w:val="24"/>
          <w:szCs w:val="24"/>
        </w:rPr>
        <w:t>;</w:t>
      </w:r>
      <w:r w:rsidR="00F128AA">
        <w:rPr>
          <w:rFonts w:cstheme="minorHAnsi"/>
          <w:sz w:val="24"/>
          <w:szCs w:val="24"/>
        </w:rPr>
        <w:t xml:space="preserve"> and</w:t>
      </w:r>
    </w:p>
    <w:p w14:paraId="7874D259" w14:textId="1D46CE4A" w:rsidR="00D72E9D" w:rsidRPr="006F30C2" w:rsidRDefault="00F128AA" w:rsidP="00741676">
      <w:pPr>
        <w:pStyle w:val="ListParagraph"/>
        <w:numPr>
          <w:ilvl w:val="0"/>
          <w:numId w:val="21"/>
        </w:numPr>
        <w:spacing w:after="240" w:line="240" w:lineRule="auto"/>
        <w:rPr>
          <w:rFonts w:cstheme="minorHAnsi"/>
          <w:sz w:val="24"/>
          <w:szCs w:val="24"/>
        </w:rPr>
      </w:pPr>
      <w:r>
        <w:rPr>
          <w:rFonts w:cstheme="minorHAnsi"/>
          <w:sz w:val="24"/>
          <w:szCs w:val="24"/>
        </w:rPr>
        <w:t>E</w:t>
      </w:r>
      <w:r w:rsidR="00D72E9D" w:rsidRPr="006F30C2">
        <w:rPr>
          <w:rFonts w:cstheme="minorHAnsi"/>
          <w:sz w:val="24"/>
          <w:szCs w:val="24"/>
        </w:rPr>
        <w:t>stablishe</w:t>
      </w:r>
      <w:r>
        <w:rPr>
          <w:rFonts w:cstheme="minorHAnsi"/>
          <w:sz w:val="24"/>
          <w:szCs w:val="24"/>
        </w:rPr>
        <w:t>d</w:t>
      </w:r>
      <w:r w:rsidR="00D72E9D" w:rsidRPr="006F30C2">
        <w:rPr>
          <w:rFonts w:cstheme="minorHAnsi"/>
          <w:sz w:val="24"/>
          <w:szCs w:val="24"/>
        </w:rPr>
        <w:t xml:space="preserve"> a Racial Justice Fellowship Program in 2021 where five lawyers can work for a year at full pay within a </w:t>
      </w:r>
      <w:proofErr w:type="gramStart"/>
      <w:r w:rsidR="00D72E9D" w:rsidRPr="006F30C2">
        <w:rPr>
          <w:rFonts w:cstheme="minorHAnsi"/>
          <w:sz w:val="24"/>
          <w:szCs w:val="24"/>
        </w:rPr>
        <w:t>civil rights</w:t>
      </w:r>
      <w:proofErr w:type="gramEnd"/>
      <w:r w:rsidR="00D72E9D" w:rsidRPr="006F30C2">
        <w:rPr>
          <w:rFonts w:cstheme="minorHAnsi"/>
          <w:sz w:val="24"/>
          <w:szCs w:val="24"/>
        </w:rPr>
        <w:t>, criminal justice reform, or economic equity organization</w:t>
      </w:r>
      <w:r w:rsidR="00047523" w:rsidRPr="006F30C2">
        <w:rPr>
          <w:rFonts w:cstheme="minorHAnsi"/>
          <w:sz w:val="24"/>
          <w:szCs w:val="24"/>
        </w:rPr>
        <w:t>.</w:t>
      </w:r>
    </w:p>
    <w:p w14:paraId="43926ABE" w14:textId="13DFE2CE" w:rsidR="008A141C" w:rsidRPr="006F30C2" w:rsidRDefault="008A141C" w:rsidP="00741676">
      <w:pPr>
        <w:spacing w:after="240" w:line="240" w:lineRule="auto"/>
        <w:rPr>
          <w:b/>
          <w:bCs/>
          <w:sz w:val="24"/>
          <w:szCs w:val="24"/>
        </w:rPr>
      </w:pPr>
      <w:r w:rsidRPr="57B3E076">
        <w:rPr>
          <w:b/>
          <w:bCs/>
          <w:sz w:val="24"/>
          <w:szCs w:val="24"/>
        </w:rPr>
        <w:t>SLIDE 3</w:t>
      </w:r>
      <w:r w:rsidR="0063423B" w:rsidRPr="57B3E076">
        <w:rPr>
          <w:b/>
          <w:bCs/>
          <w:sz w:val="24"/>
          <w:szCs w:val="24"/>
        </w:rPr>
        <w:t>8</w:t>
      </w:r>
    </w:p>
    <w:p w14:paraId="00165262" w14:textId="3F992ABF" w:rsidR="009F67A5" w:rsidRPr="009F67A5" w:rsidRDefault="009F67A5" w:rsidP="00741676">
      <w:pPr>
        <w:spacing w:after="240" w:line="240" w:lineRule="auto"/>
        <w:rPr>
          <w:rFonts w:cstheme="minorHAnsi"/>
          <w:sz w:val="24"/>
          <w:szCs w:val="24"/>
        </w:rPr>
      </w:pPr>
      <w:r>
        <w:rPr>
          <w:rFonts w:cstheme="minorHAnsi"/>
          <w:sz w:val="24"/>
          <w:szCs w:val="24"/>
        </w:rPr>
        <w:t>The firm also provided:</w:t>
      </w:r>
    </w:p>
    <w:p w14:paraId="42D71C42" w14:textId="73E97A38" w:rsidR="00E167E1" w:rsidRPr="006F30C2" w:rsidRDefault="00E167E1" w:rsidP="00741676">
      <w:pPr>
        <w:pStyle w:val="ListParagraph"/>
        <w:numPr>
          <w:ilvl w:val="0"/>
          <w:numId w:val="22"/>
        </w:numPr>
        <w:spacing w:after="240" w:line="240" w:lineRule="auto"/>
        <w:rPr>
          <w:rFonts w:cstheme="minorHAnsi"/>
          <w:sz w:val="24"/>
          <w:szCs w:val="24"/>
        </w:rPr>
      </w:pPr>
      <w:r w:rsidRPr="006F30C2">
        <w:rPr>
          <w:rFonts w:cstheme="minorHAnsi"/>
          <w:sz w:val="24"/>
          <w:szCs w:val="24"/>
        </w:rPr>
        <w:t xml:space="preserve">New associates </w:t>
      </w:r>
      <w:r w:rsidR="009F67A5">
        <w:rPr>
          <w:rFonts w:cstheme="minorHAnsi"/>
          <w:sz w:val="24"/>
          <w:szCs w:val="24"/>
        </w:rPr>
        <w:t>with</w:t>
      </w:r>
      <w:r w:rsidRPr="006F30C2">
        <w:rPr>
          <w:rFonts w:cstheme="minorHAnsi"/>
          <w:sz w:val="24"/>
          <w:szCs w:val="24"/>
        </w:rPr>
        <w:t xml:space="preserve"> one-on-one coaching and the mentoring program materials have been revised to support hybrid </w:t>
      </w:r>
      <w:proofErr w:type="gramStart"/>
      <w:r w:rsidRPr="006F30C2">
        <w:rPr>
          <w:rFonts w:cstheme="minorHAnsi"/>
          <w:sz w:val="24"/>
          <w:szCs w:val="24"/>
        </w:rPr>
        <w:t>employees</w:t>
      </w:r>
      <w:proofErr w:type="gramEnd"/>
    </w:p>
    <w:p w14:paraId="5163D9EE" w14:textId="4000A790" w:rsidR="00E167E1" w:rsidRPr="006F30C2" w:rsidRDefault="00E167E1" w:rsidP="00741676">
      <w:pPr>
        <w:pStyle w:val="ListParagraph"/>
        <w:numPr>
          <w:ilvl w:val="0"/>
          <w:numId w:val="22"/>
        </w:numPr>
        <w:spacing w:after="240" w:line="240" w:lineRule="auto"/>
        <w:rPr>
          <w:rFonts w:cstheme="minorHAnsi"/>
          <w:sz w:val="24"/>
          <w:szCs w:val="24"/>
        </w:rPr>
      </w:pPr>
      <w:r w:rsidRPr="006F30C2">
        <w:rPr>
          <w:rFonts w:cstheme="minorHAnsi"/>
          <w:sz w:val="24"/>
          <w:szCs w:val="24"/>
        </w:rPr>
        <w:t xml:space="preserve">16 affinity groups, including women’s group and LGBTQ+ </w:t>
      </w:r>
      <w:proofErr w:type="gramStart"/>
      <w:r w:rsidRPr="006F30C2">
        <w:rPr>
          <w:rFonts w:cstheme="minorHAnsi"/>
          <w:sz w:val="24"/>
          <w:szCs w:val="24"/>
        </w:rPr>
        <w:t>groups</w:t>
      </w:r>
      <w:proofErr w:type="gramEnd"/>
    </w:p>
    <w:p w14:paraId="7EAC6403" w14:textId="287764A5" w:rsidR="00E167E1" w:rsidRDefault="009C7C4C" w:rsidP="00741676">
      <w:pPr>
        <w:pStyle w:val="ListParagraph"/>
        <w:numPr>
          <w:ilvl w:val="0"/>
          <w:numId w:val="22"/>
        </w:numPr>
        <w:spacing w:after="240" w:line="240" w:lineRule="auto"/>
        <w:rPr>
          <w:rFonts w:cstheme="minorHAnsi"/>
          <w:sz w:val="24"/>
          <w:szCs w:val="24"/>
        </w:rPr>
      </w:pPr>
      <w:r>
        <w:rPr>
          <w:rFonts w:cstheme="minorHAnsi"/>
          <w:sz w:val="24"/>
          <w:szCs w:val="24"/>
        </w:rPr>
        <w:t>A</w:t>
      </w:r>
      <w:r w:rsidR="00E167E1" w:rsidRPr="006F30C2">
        <w:rPr>
          <w:rFonts w:cstheme="minorHAnsi"/>
          <w:sz w:val="24"/>
          <w:szCs w:val="24"/>
        </w:rPr>
        <w:t>ccess to mental health services through</w:t>
      </w:r>
      <w:r w:rsidR="00CD4B1B">
        <w:rPr>
          <w:rFonts w:cstheme="minorHAnsi"/>
          <w:sz w:val="24"/>
          <w:szCs w:val="24"/>
        </w:rPr>
        <w:t xml:space="preserve"> a third party</w:t>
      </w:r>
      <w:r w:rsidR="00E167E1" w:rsidRPr="006F30C2">
        <w:rPr>
          <w:rFonts w:cstheme="minorHAnsi"/>
          <w:sz w:val="24"/>
          <w:szCs w:val="24"/>
        </w:rPr>
        <w:t xml:space="preserve">, where employees and their families can receive 10 sessions a year for free along with premium access to </w:t>
      </w:r>
      <w:r w:rsidR="00876D49">
        <w:rPr>
          <w:rFonts w:cstheme="minorHAnsi"/>
          <w:sz w:val="24"/>
          <w:szCs w:val="24"/>
        </w:rPr>
        <w:t xml:space="preserve">an </w:t>
      </w:r>
      <w:r w:rsidR="00E167E1" w:rsidRPr="006F30C2">
        <w:rPr>
          <w:rFonts w:cstheme="minorHAnsi"/>
          <w:sz w:val="24"/>
          <w:szCs w:val="24"/>
        </w:rPr>
        <w:t xml:space="preserve">app for mindfulness and stress management practices. </w:t>
      </w:r>
    </w:p>
    <w:p w14:paraId="72608204" w14:textId="29812B55" w:rsidR="009A5BC6" w:rsidRDefault="009A5BC6" w:rsidP="00741676">
      <w:pPr>
        <w:spacing w:after="240" w:line="240" w:lineRule="auto"/>
        <w:rPr>
          <w:rFonts w:cstheme="minorHAnsi"/>
          <w:sz w:val="24"/>
          <w:szCs w:val="24"/>
        </w:rPr>
      </w:pPr>
      <w:r>
        <w:rPr>
          <w:rFonts w:cstheme="minorHAnsi"/>
          <w:sz w:val="24"/>
          <w:szCs w:val="24"/>
        </w:rPr>
        <w:t>As you can see, this law firm</w:t>
      </w:r>
      <w:r w:rsidR="009509AF">
        <w:rPr>
          <w:rFonts w:cstheme="minorHAnsi"/>
          <w:sz w:val="24"/>
          <w:szCs w:val="24"/>
        </w:rPr>
        <w:t xml:space="preserve"> utilized</w:t>
      </w:r>
      <w:r>
        <w:rPr>
          <w:rFonts w:cstheme="minorHAnsi"/>
          <w:sz w:val="24"/>
          <w:szCs w:val="24"/>
        </w:rPr>
        <w:t xml:space="preserve"> </w:t>
      </w:r>
      <w:r w:rsidR="00B175FD">
        <w:rPr>
          <w:rFonts w:cstheme="minorHAnsi"/>
          <w:sz w:val="24"/>
          <w:szCs w:val="24"/>
        </w:rPr>
        <w:t xml:space="preserve">many of the recommendations from the Path to Lawyer Well-Being that we just discussed.  </w:t>
      </w:r>
      <w:r w:rsidR="00A15441">
        <w:rPr>
          <w:rFonts w:cstheme="minorHAnsi"/>
          <w:sz w:val="24"/>
          <w:szCs w:val="24"/>
        </w:rPr>
        <w:t xml:space="preserve">It established organizational </w:t>
      </w:r>
      <w:r w:rsidR="0063423B">
        <w:rPr>
          <w:rFonts w:cstheme="minorHAnsi"/>
          <w:sz w:val="24"/>
          <w:szCs w:val="24"/>
        </w:rPr>
        <w:t>infrastructure</w:t>
      </w:r>
      <w:r w:rsidR="00A15441">
        <w:rPr>
          <w:rFonts w:cstheme="minorHAnsi"/>
          <w:sz w:val="24"/>
          <w:szCs w:val="24"/>
        </w:rPr>
        <w:t xml:space="preserve"> to promote well-being, established practices to support lawyer well-being, and provided training and education on well-being, including during new employee orientation. </w:t>
      </w:r>
    </w:p>
    <w:p w14:paraId="3506CF27" w14:textId="30BBC1B2" w:rsidR="00242049" w:rsidRPr="00242049" w:rsidRDefault="00242049" w:rsidP="00741676">
      <w:pPr>
        <w:keepNext/>
        <w:keepLines/>
        <w:spacing w:after="240" w:line="240" w:lineRule="auto"/>
        <w:rPr>
          <w:b/>
          <w:bCs/>
          <w:sz w:val="24"/>
          <w:szCs w:val="24"/>
        </w:rPr>
      </w:pPr>
      <w:r w:rsidRPr="57B3E076">
        <w:rPr>
          <w:b/>
          <w:bCs/>
          <w:sz w:val="24"/>
          <w:szCs w:val="24"/>
        </w:rPr>
        <w:lastRenderedPageBreak/>
        <w:t>S</w:t>
      </w:r>
      <w:r w:rsidR="0082755A" w:rsidRPr="57B3E076">
        <w:rPr>
          <w:b/>
          <w:bCs/>
          <w:sz w:val="24"/>
          <w:szCs w:val="24"/>
        </w:rPr>
        <w:t>LIDE</w:t>
      </w:r>
      <w:r w:rsidRPr="57B3E076">
        <w:rPr>
          <w:b/>
          <w:bCs/>
          <w:sz w:val="24"/>
          <w:szCs w:val="24"/>
        </w:rPr>
        <w:t xml:space="preserve"> </w:t>
      </w:r>
      <w:r w:rsidR="00A26BB9" w:rsidRPr="57B3E076">
        <w:rPr>
          <w:b/>
          <w:bCs/>
          <w:sz w:val="24"/>
          <w:szCs w:val="24"/>
        </w:rPr>
        <w:t>39</w:t>
      </w:r>
    </w:p>
    <w:p w14:paraId="3685BE27" w14:textId="616A7285" w:rsidR="00E167E1" w:rsidRPr="006F30C2" w:rsidRDefault="00E167E1" w:rsidP="00741676">
      <w:pPr>
        <w:keepNext/>
        <w:keepLines/>
        <w:spacing w:after="240" w:line="240" w:lineRule="auto"/>
        <w:rPr>
          <w:rFonts w:cstheme="minorHAnsi"/>
          <w:sz w:val="24"/>
          <w:szCs w:val="24"/>
        </w:rPr>
      </w:pPr>
      <w:r w:rsidRPr="006F30C2">
        <w:rPr>
          <w:rFonts w:cstheme="minorHAnsi"/>
          <w:sz w:val="24"/>
          <w:szCs w:val="24"/>
        </w:rPr>
        <w:t>Although this is an example of what a big law firm has done for its employees, a small to mid</w:t>
      </w:r>
      <w:r w:rsidR="002C10D4" w:rsidRPr="006F30C2">
        <w:rPr>
          <w:rFonts w:cstheme="minorHAnsi"/>
          <w:sz w:val="24"/>
          <w:szCs w:val="24"/>
        </w:rPr>
        <w:t>-</w:t>
      </w:r>
      <w:r w:rsidRPr="006F30C2">
        <w:rPr>
          <w:rFonts w:cstheme="minorHAnsi"/>
          <w:sz w:val="24"/>
          <w:szCs w:val="24"/>
        </w:rPr>
        <w:t xml:space="preserve">size law firm can also incorporate some of the strategies or similar strategies for its employees. </w:t>
      </w:r>
    </w:p>
    <w:p w14:paraId="43DCA9C5" w14:textId="4CD2D2F8" w:rsidR="00E167E1" w:rsidRPr="006F30C2" w:rsidRDefault="00E167E1" w:rsidP="00741676">
      <w:pPr>
        <w:spacing w:after="240" w:line="240" w:lineRule="auto"/>
        <w:rPr>
          <w:rFonts w:cstheme="minorHAnsi"/>
          <w:sz w:val="24"/>
          <w:szCs w:val="24"/>
        </w:rPr>
      </w:pPr>
      <w:r w:rsidRPr="006F30C2">
        <w:rPr>
          <w:rFonts w:cstheme="minorHAnsi"/>
          <w:sz w:val="24"/>
          <w:szCs w:val="24"/>
        </w:rPr>
        <w:t>A small firm practitioner can offer remote or hybrid work schedule</w:t>
      </w:r>
      <w:r w:rsidR="0082755A">
        <w:rPr>
          <w:rFonts w:cstheme="minorHAnsi"/>
          <w:sz w:val="24"/>
          <w:szCs w:val="24"/>
        </w:rPr>
        <w:t>s</w:t>
      </w:r>
      <w:r w:rsidRPr="006F30C2">
        <w:rPr>
          <w:rFonts w:cstheme="minorHAnsi"/>
          <w:sz w:val="24"/>
          <w:szCs w:val="24"/>
        </w:rPr>
        <w:t xml:space="preserve"> to promote work life balance.  </w:t>
      </w:r>
    </w:p>
    <w:p w14:paraId="0369CEF9" w14:textId="77777777" w:rsidR="00E167E1" w:rsidRPr="006F30C2" w:rsidRDefault="00E167E1" w:rsidP="00741676">
      <w:pPr>
        <w:spacing w:after="240" w:line="240" w:lineRule="auto"/>
        <w:rPr>
          <w:rFonts w:cstheme="minorHAnsi"/>
          <w:sz w:val="24"/>
          <w:szCs w:val="24"/>
        </w:rPr>
      </w:pPr>
      <w:r w:rsidRPr="006F30C2">
        <w:rPr>
          <w:rFonts w:cstheme="minorHAnsi"/>
          <w:sz w:val="24"/>
          <w:szCs w:val="24"/>
        </w:rPr>
        <w:t>For those days that employees have to come into the office, encourage a weekly or monthly healthy potluck lunch gathering.</w:t>
      </w:r>
    </w:p>
    <w:p w14:paraId="0D35E939" w14:textId="77777777" w:rsidR="00E167E1" w:rsidRPr="006F30C2" w:rsidRDefault="00E167E1" w:rsidP="00741676">
      <w:pPr>
        <w:spacing w:after="240" w:line="240" w:lineRule="auto"/>
        <w:rPr>
          <w:rFonts w:cstheme="minorHAnsi"/>
          <w:sz w:val="24"/>
          <w:szCs w:val="24"/>
        </w:rPr>
      </w:pPr>
      <w:r w:rsidRPr="006F30C2">
        <w:rPr>
          <w:rFonts w:cstheme="minorHAnsi"/>
          <w:sz w:val="24"/>
          <w:szCs w:val="24"/>
        </w:rPr>
        <w:t xml:space="preserve">Let employees know about the well-being resources that are available to them such as the LAP and other resources we will discuss later.  </w:t>
      </w:r>
    </w:p>
    <w:p w14:paraId="6840DD1D" w14:textId="77777777" w:rsidR="00E167E1" w:rsidRPr="006F30C2" w:rsidRDefault="00E167E1" w:rsidP="00741676">
      <w:pPr>
        <w:spacing w:after="240" w:line="240" w:lineRule="auto"/>
        <w:rPr>
          <w:rFonts w:cstheme="minorHAnsi"/>
          <w:sz w:val="24"/>
          <w:szCs w:val="24"/>
        </w:rPr>
      </w:pPr>
      <w:r w:rsidRPr="006F30C2">
        <w:rPr>
          <w:rFonts w:cstheme="minorHAnsi"/>
          <w:sz w:val="24"/>
          <w:szCs w:val="24"/>
        </w:rPr>
        <w:t xml:space="preserve">Remind employees to set their boundaries and take time off when needed. </w:t>
      </w:r>
    </w:p>
    <w:p w14:paraId="6315DEAD" w14:textId="3B63B194" w:rsidR="008A141C" w:rsidRPr="00B863A0" w:rsidRDefault="008A141C" w:rsidP="00741676">
      <w:pPr>
        <w:spacing w:after="240" w:line="240" w:lineRule="auto"/>
        <w:rPr>
          <w:rFonts w:cstheme="minorHAnsi"/>
          <w:b/>
          <w:bCs/>
          <w:sz w:val="24"/>
          <w:szCs w:val="24"/>
        </w:rPr>
      </w:pPr>
      <w:r w:rsidRPr="00A32834">
        <w:rPr>
          <w:rFonts w:cstheme="minorHAnsi"/>
          <w:b/>
          <w:bCs/>
          <w:sz w:val="24"/>
          <w:szCs w:val="24"/>
        </w:rPr>
        <w:t xml:space="preserve">SLIDE </w:t>
      </w:r>
      <w:r w:rsidR="009E009D">
        <w:rPr>
          <w:rFonts w:cstheme="minorHAnsi"/>
          <w:b/>
          <w:bCs/>
          <w:sz w:val="24"/>
          <w:szCs w:val="24"/>
        </w:rPr>
        <w:t>4</w:t>
      </w:r>
      <w:r w:rsidR="00B8799B">
        <w:rPr>
          <w:rFonts w:cstheme="minorHAnsi"/>
          <w:b/>
          <w:bCs/>
          <w:sz w:val="24"/>
          <w:szCs w:val="24"/>
        </w:rPr>
        <w:t>0</w:t>
      </w:r>
    </w:p>
    <w:p w14:paraId="09C23A5F" w14:textId="75203AC2" w:rsidR="00E167E1" w:rsidRDefault="00E167E1" w:rsidP="00741676">
      <w:pPr>
        <w:spacing w:after="240" w:line="240" w:lineRule="auto"/>
        <w:rPr>
          <w:rFonts w:cstheme="minorHAnsi"/>
          <w:sz w:val="24"/>
          <w:szCs w:val="24"/>
        </w:rPr>
      </w:pPr>
      <w:r w:rsidRPr="006F30C2">
        <w:rPr>
          <w:rFonts w:cstheme="minorHAnsi"/>
          <w:sz w:val="24"/>
          <w:szCs w:val="24"/>
        </w:rPr>
        <w:t xml:space="preserve">Now </w:t>
      </w:r>
      <w:r w:rsidR="00396AAF" w:rsidRPr="006F30C2">
        <w:rPr>
          <w:rFonts w:cstheme="minorHAnsi"/>
          <w:sz w:val="24"/>
          <w:szCs w:val="24"/>
        </w:rPr>
        <w:t xml:space="preserve">we will discuss </w:t>
      </w:r>
      <w:r w:rsidRPr="006F30C2">
        <w:rPr>
          <w:rFonts w:cstheme="minorHAnsi"/>
          <w:sz w:val="24"/>
          <w:szCs w:val="24"/>
        </w:rPr>
        <w:t>the resources available to legal professionals</w:t>
      </w:r>
      <w:r w:rsidR="008F33C4" w:rsidRPr="006F30C2">
        <w:rPr>
          <w:rFonts w:cstheme="minorHAnsi"/>
          <w:sz w:val="24"/>
          <w:szCs w:val="24"/>
        </w:rPr>
        <w:t>.</w:t>
      </w:r>
    </w:p>
    <w:p w14:paraId="4556EEAC" w14:textId="2FC1143D" w:rsidR="005E48C8" w:rsidRPr="00CA2296" w:rsidRDefault="005E48C8" w:rsidP="00741676">
      <w:pPr>
        <w:spacing w:after="240" w:line="240" w:lineRule="auto"/>
        <w:rPr>
          <w:b/>
          <w:bCs/>
          <w:sz w:val="24"/>
          <w:szCs w:val="24"/>
        </w:rPr>
      </w:pPr>
      <w:r w:rsidRPr="00CA2296">
        <w:rPr>
          <w:b/>
          <w:bCs/>
          <w:sz w:val="24"/>
          <w:szCs w:val="24"/>
        </w:rPr>
        <w:t xml:space="preserve">SLIDE </w:t>
      </w:r>
      <w:r w:rsidR="009E009D">
        <w:rPr>
          <w:b/>
          <w:bCs/>
          <w:sz w:val="24"/>
          <w:szCs w:val="24"/>
        </w:rPr>
        <w:t>4</w:t>
      </w:r>
      <w:r w:rsidR="00A26F25">
        <w:rPr>
          <w:b/>
          <w:bCs/>
          <w:sz w:val="24"/>
          <w:szCs w:val="24"/>
        </w:rPr>
        <w:t>1</w:t>
      </w:r>
    </w:p>
    <w:p w14:paraId="330F1187" w14:textId="5C1498A8" w:rsidR="005E48C8" w:rsidRPr="00CA2296" w:rsidRDefault="005E48C8" w:rsidP="00741676">
      <w:pPr>
        <w:spacing w:after="240" w:line="240" w:lineRule="auto"/>
        <w:rPr>
          <w:sz w:val="24"/>
          <w:szCs w:val="24"/>
        </w:rPr>
      </w:pPr>
      <w:r w:rsidRPr="00CA2296">
        <w:rPr>
          <w:sz w:val="24"/>
          <w:szCs w:val="24"/>
        </w:rPr>
        <w:t>The Lawyer Assistance Program (LAP) helps California attorneys (active, inactive, or disbarred), State Bar applicants, and law students who have issues with substance use and/or mental health, or personal and career concerns.</w:t>
      </w:r>
      <w:r w:rsidR="00206CDD">
        <w:rPr>
          <w:sz w:val="24"/>
          <w:szCs w:val="24"/>
        </w:rPr>
        <w:t xml:space="preserve"> The program enhances public protection and maintains the integrity of the legal profession.</w:t>
      </w:r>
    </w:p>
    <w:p w14:paraId="64204819" w14:textId="28E79088" w:rsidR="005E48C8" w:rsidRPr="00CA2296" w:rsidRDefault="005E48C8" w:rsidP="00741676">
      <w:pPr>
        <w:spacing w:after="240" w:line="240" w:lineRule="auto"/>
        <w:rPr>
          <w:b/>
          <w:bCs/>
          <w:sz w:val="24"/>
          <w:szCs w:val="24"/>
        </w:rPr>
      </w:pPr>
      <w:r w:rsidRPr="00CA2296">
        <w:rPr>
          <w:b/>
          <w:bCs/>
          <w:sz w:val="24"/>
          <w:szCs w:val="24"/>
        </w:rPr>
        <w:t xml:space="preserve">SLIDE </w:t>
      </w:r>
      <w:r w:rsidR="00BC3A4F">
        <w:rPr>
          <w:b/>
          <w:bCs/>
          <w:sz w:val="24"/>
          <w:szCs w:val="24"/>
        </w:rPr>
        <w:t>4</w:t>
      </w:r>
      <w:r w:rsidR="00A26F25">
        <w:rPr>
          <w:b/>
          <w:bCs/>
          <w:sz w:val="24"/>
          <w:szCs w:val="24"/>
        </w:rPr>
        <w:t>2</w:t>
      </w:r>
    </w:p>
    <w:p w14:paraId="457AE20A" w14:textId="77777777" w:rsidR="005E48C8" w:rsidRPr="00CA2296" w:rsidRDefault="005E48C8" w:rsidP="00741676">
      <w:pPr>
        <w:spacing w:after="240" w:line="240" w:lineRule="auto"/>
        <w:rPr>
          <w:sz w:val="24"/>
          <w:szCs w:val="24"/>
        </w:rPr>
      </w:pPr>
      <w:r w:rsidRPr="00CA2296">
        <w:rPr>
          <w:sz w:val="24"/>
          <w:szCs w:val="24"/>
        </w:rPr>
        <w:t xml:space="preserve">Confidentiality is absolute unless waived by the participant or it is a mandated reporting by a health care professional such as someone who is a danger to themselves, danger to others, child abuse issues, or elder abuse issues. </w:t>
      </w:r>
    </w:p>
    <w:p w14:paraId="163E763F" w14:textId="77777777" w:rsidR="005E48C8" w:rsidRPr="00CA2296" w:rsidRDefault="005E48C8" w:rsidP="00741676">
      <w:pPr>
        <w:spacing w:after="240" w:line="240" w:lineRule="auto"/>
        <w:rPr>
          <w:sz w:val="24"/>
          <w:szCs w:val="24"/>
        </w:rPr>
      </w:pPr>
      <w:r w:rsidRPr="00CA2296">
        <w:rPr>
          <w:sz w:val="24"/>
          <w:szCs w:val="24"/>
        </w:rPr>
        <w:t>The information cannot be disclosed as part of a civil proceeding, disciplinary proceeding, or public records request.</w:t>
      </w:r>
    </w:p>
    <w:p w14:paraId="5724787A" w14:textId="0A4AA374" w:rsidR="00BA17B8" w:rsidRPr="00BC3A4F" w:rsidRDefault="005E48C8" w:rsidP="00741676">
      <w:pPr>
        <w:spacing w:after="240" w:line="240" w:lineRule="auto"/>
        <w:rPr>
          <w:sz w:val="24"/>
          <w:szCs w:val="24"/>
        </w:rPr>
      </w:pPr>
      <w:r w:rsidRPr="00CA2296">
        <w:rPr>
          <w:sz w:val="24"/>
          <w:szCs w:val="24"/>
        </w:rPr>
        <w:t xml:space="preserve">Under the new Rule 8.3 </w:t>
      </w:r>
      <w:r w:rsidR="0082755A">
        <w:rPr>
          <w:sz w:val="24"/>
          <w:szCs w:val="24"/>
        </w:rPr>
        <w:t xml:space="preserve">of the Rules of Professional Conduct, </w:t>
      </w:r>
      <w:r w:rsidRPr="00CA2296">
        <w:rPr>
          <w:sz w:val="24"/>
          <w:szCs w:val="24"/>
        </w:rPr>
        <w:t xml:space="preserve">there are exceptions to the reporting obligation. Rule 8.3 does not apply to information gained by an attorney while participating in a substance use or mental health program, or information that is protected by confidentiality rules or laws.  </w:t>
      </w:r>
    </w:p>
    <w:p w14:paraId="5C91D9D5" w14:textId="65C33BCF" w:rsidR="005E48C8" w:rsidRPr="00CA2296" w:rsidRDefault="005E48C8" w:rsidP="00741676">
      <w:pPr>
        <w:spacing w:after="240" w:line="240" w:lineRule="auto"/>
        <w:rPr>
          <w:b/>
          <w:bCs/>
          <w:sz w:val="24"/>
          <w:szCs w:val="24"/>
        </w:rPr>
      </w:pPr>
      <w:r w:rsidRPr="00CA2296">
        <w:rPr>
          <w:b/>
          <w:bCs/>
          <w:sz w:val="24"/>
          <w:szCs w:val="24"/>
        </w:rPr>
        <w:t xml:space="preserve">SLIDE </w:t>
      </w:r>
      <w:r w:rsidR="00EE5032">
        <w:rPr>
          <w:b/>
          <w:bCs/>
          <w:sz w:val="24"/>
          <w:szCs w:val="24"/>
        </w:rPr>
        <w:t>4</w:t>
      </w:r>
      <w:r w:rsidR="00A26F25">
        <w:rPr>
          <w:b/>
          <w:bCs/>
          <w:sz w:val="24"/>
          <w:szCs w:val="24"/>
        </w:rPr>
        <w:t>3</w:t>
      </w:r>
    </w:p>
    <w:p w14:paraId="625E9C9D" w14:textId="051D49E1" w:rsidR="005E48C8" w:rsidRPr="00CA2296" w:rsidRDefault="005E48C8" w:rsidP="00741676">
      <w:pPr>
        <w:spacing w:after="240" w:line="240" w:lineRule="auto"/>
        <w:rPr>
          <w:sz w:val="24"/>
          <w:szCs w:val="24"/>
        </w:rPr>
      </w:pPr>
      <w:r w:rsidRPr="00CA2296">
        <w:rPr>
          <w:sz w:val="24"/>
          <w:szCs w:val="24"/>
        </w:rPr>
        <w:t>In our short-term services, law students, bar applicants, and attorneys are eligible for:</w:t>
      </w:r>
    </w:p>
    <w:p w14:paraId="62AB23E0" w14:textId="3D27EF4E" w:rsidR="005E48C8" w:rsidRPr="00CA2296" w:rsidRDefault="005E48C8" w:rsidP="00741676">
      <w:pPr>
        <w:spacing w:after="240" w:line="240" w:lineRule="auto"/>
        <w:rPr>
          <w:sz w:val="24"/>
          <w:szCs w:val="24"/>
        </w:rPr>
      </w:pPr>
      <w:r w:rsidRPr="00CA2296">
        <w:rPr>
          <w:sz w:val="24"/>
          <w:szCs w:val="24"/>
        </w:rPr>
        <w:t>Two free individual</w:t>
      </w:r>
      <w:r w:rsidR="003C3904">
        <w:rPr>
          <w:sz w:val="24"/>
          <w:szCs w:val="24"/>
        </w:rPr>
        <w:t xml:space="preserve"> </w:t>
      </w:r>
      <w:r w:rsidRPr="00CA2296">
        <w:rPr>
          <w:sz w:val="24"/>
          <w:szCs w:val="24"/>
        </w:rPr>
        <w:t>counseling sessions with counselors who specialize in stress, relationship challenges, burnout, grief, and other mental health issues.</w:t>
      </w:r>
    </w:p>
    <w:p w14:paraId="5A8C3758" w14:textId="5D7547FF" w:rsidR="005E48C8" w:rsidRPr="00CA2296" w:rsidRDefault="005E48C8" w:rsidP="00741676">
      <w:pPr>
        <w:spacing w:after="240" w:line="240" w:lineRule="auto"/>
        <w:rPr>
          <w:sz w:val="24"/>
          <w:szCs w:val="24"/>
        </w:rPr>
      </w:pPr>
      <w:r w:rsidRPr="00CA2296">
        <w:rPr>
          <w:sz w:val="24"/>
          <w:szCs w:val="24"/>
        </w:rPr>
        <w:lastRenderedPageBreak/>
        <w:t>Two free career counseling session</w:t>
      </w:r>
      <w:r w:rsidR="0082755A">
        <w:rPr>
          <w:sz w:val="24"/>
          <w:szCs w:val="24"/>
        </w:rPr>
        <w:t>s</w:t>
      </w:r>
      <w:r w:rsidRPr="00CA2296">
        <w:rPr>
          <w:sz w:val="24"/>
          <w:szCs w:val="24"/>
        </w:rPr>
        <w:t xml:space="preserve"> with a counsel</w:t>
      </w:r>
      <w:r>
        <w:rPr>
          <w:sz w:val="24"/>
          <w:szCs w:val="24"/>
        </w:rPr>
        <w:t>or for participants who have difficulty finding meaningful work, find their current employment unsatisfying, or who want to better utilize their law degree.</w:t>
      </w:r>
    </w:p>
    <w:p w14:paraId="5034052F" w14:textId="56389EB1" w:rsidR="005E48C8" w:rsidRPr="00CA2296" w:rsidRDefault="005E48C8" w:rsidP="00741676">
      <w:pPr>
        <w:spacing w:after="240" w:line="240" w:lineRule="auto"/>
        <w:rPr>
          <w:sz w:val="24"/>
          <w:szCs w:val="24"/>
        </w:rPr>
      </w:pPr>
      <w:r w:rsidRPr="00CA2296">
        <w:rPr>
          <w:sz w:val="24"/>
          <w:szCs w:val="24"/>
        </w:rPr>
        <w:t xml:space="preserve">There is no evidence of participation in the </w:t>
      </w:r>
      <w:r w:rsidR="00310A89">
        <w:rPr>
          <w:sz w:val="24"/>
          <w:szCs w:val="24"/>
        </w:rPr>
        <w:t xml:space="preserve">short-term </w:t>
      </w:r>
      <w:r w:rsidRPr="00CA2296">
        <w:rPr>
          <w:sz w:val="24"/>
          <w:szCs w:val="24"/>
        </w:rPr>
        <w:t>program</w:t>
      </w:r>
      <w:r w:rsidR="00310A89">
        <w:rPr>
          <w:sz w:val="24"/>
          <w:szCs w:val="24"/>
        </w:rPr>
        <w:t>s</w:t>
      </w:r>
      <w:r w:rsidRPr="00CA2296">
        <w:rPr>
          <w:sz w:val="24"/>
          <w:szCs w:val="24"/>
        </w:rPr>
        <w:t xml:space="preserve"> and all of the sessions are conducted online.</w:t>
      </w:r>
    </w:p>
    <w:p w14:paraId="76B7AA39" w14:textId="2B38EB5A" w:rsidR="005E48C8" w:rsidRPr="00CA2296" w:rsidRDefault="005E48C8" w:rsidP="00741676">
      <w:pPr>
        <w:spacing w:after="240" w:line="240" w:lineRule="auto"/>
        <w:rPr>
          <w:b/>
          <w:bCs/>
          <w:sz w:val="24"/>
          <w:szCs w:val="24"/>
        </w:rPr>
      </w:pPr>
      <w:r w:rsidRPr="00CA2296">
        <w:rPr>
          <w:b/>
          <w:bCs/>
          <w:sz w:val="24"/>
          <w:szCs w:val="24"/>
        </w:rPr>
        <w:t>SLIDE 4</w:t>
      </w:r>
      <w:r w:rsidR="008549F1">
        <w:rPr>
          <w:b/>
          <w:bCs/>
          <w:sz w:val="24"/>
          <w:szCs w:val="24"/>
        </w:rPr>
        <w:t>4</w:t>
      </w:r>
    </w:p>
    <w:p w14:paraId="2F1E66BD" w14:textId="77777777" w:rsidR="00793DB9" w:rsidRDefault="005E48C8" w:rsidP="00741676">
      <w:pPr>
        <w:spacing w:after="240" w:line="240" w:lineRule="auto"/>
        <w:rPr>
          <w:sz w:val="24"/>
          <w:szCs w:val="24"/>
        </w:rPr>
      </w:pPr>
      <w:r w:rsidRPr="00CA2296">
        <w:rPr>
          <w:sz w:val="24"/>
          <w:szCs w:val="24"/>
        </w:rPr>
        <w:t xml:space="preserve">We also offer a free one-hour online MCLE presentation on competency that satisfies either the prevention and detection competency credit or the wellness competency credit.  The presentations are available to law firms, bar associations, organizations, and government agencies, </w:t>
      </w:r>
      <w:proofErr w:type="gramStart"/>
      <w:r w:rsidRPr="00CA2296">
        <w:rPr>
          <w:sz w:val="24"/>
          <w:szCs w:val="24"/>
        </w:rPr>
        <w:t>as well as,</w:t>
      </w:r>
      <w:proofErr w:type="gramEnd"/>
      <w:r w:rsidRPr="00CA2296">
        <w:rPr>
          <w:sz w:val="24"/>
          <w:szCs w:val="24"/>
        </w:rPr>
        <w:t xml:space="preserve"> presentations for law students</w:t>
      </w:r>
      <w:r>
        <w:rPr>
          <w:sz w:val="24"/>
          <w:szCs w:val="24"/>
        </w:rPr>
        <w:t>,</w:t>
      </w:r>
      <w:r w:rsidRPr="00CA2296">
        <w:rPr>
          <w:sz w:val="24"/>
          <w:szCs w:val="24"/>
        </w:rPr>
        <w:t xml:space="preserve"> bar applicants</w:t>
      </w:r>
      <w:r>
        <w:rPr>
          <w:sz w:val="24"/>
          <w:szCs w:val="24"/>
        </w:rPr>
        <w:t>, and law schools.</w:t>
      </w:r>
      <w:r w:rsidR="00A4502B" w:rsidRPr="00A4502B">
        <w:rPr>
          <w:sz w:val="24"/>
          <w:szCs w:val="24"/>
        </w:rPr>
        <w:t xml:space="preserve"> </w:t>
      </w:r>
      <w:r w:rsidR="00A4502B">
        <w:rPr>
          <w:sz w:val="24"/>
          <w:szCs w:val="24"/>
        </w:rPr>
        <w:t>We also have a toolkit of this presentation if you would like to conduct the presentation yourself.</w:t>
      </w:r>
    </w:p>
    <w:p w14:paraId="7F0A37DA" w14:textId="1238FBBE" w:rsidR="005E48C8" w:rsidRPr="00CA2296" w:rsidRDefault="005E48C8" w:rsidP="00741676">
      <w:pPr>
        <w:spacing w:after="240" w:line="240" w:lineRule="auto"/>
        <w:rPr>
          <w:sz w:val="24"/>
          <w:szCs w:val="24"/>
        </w:rPr>
      </w:pPr>
      <w:r w:rsidRPr="00CA2296">
        <w:rPr>
          <w:sz w:val="24"/>
          <w:szCs w:val="24"/>
        </w:rPr>
        <w:t>If you would like to schedule a presentation, there is a</w:t>
      </w:r>
      <w:r>
        <w:rPr>
          <w:sz w:val="24"/>
          <w:szCs w:val="24"/>
        </w:rPr>
        <w:t>n online</w:t>
      </w:r>
      <w:r w:rsidRPr="00CA2296">
        <w:rPr>
          <w:sz w:val="24"/>
          <w:szCs w:val="24"/>
        </w:rPr>
        <w:t xml:space="preserve"> fillable form on the State Bar website for your convenience. </w:t>
      </w:r>
      <w:r w:rsidR="0059164F">
        <w:rPr>
          <w:sz w:val="24"/>
          <w:szCs w:val="24"/>
        </w:rPr>
        <w:t xml:space="preserve"> </w:t>
      </w:r>
    </w:p>
    <w:p w14:paraId="460D9CCF" w14:textId="26AEBA0E" w:rsidR="005E48C8" w:rsidRPr="00CA2296" w:rsidRDefault="005E48C8" w:rsidP="00741676">
      <w:pPr>
        <w:spacing w:after="240" w:line="240" w:lineRule="auto"/>
        <w:rPr>
          <w:b/>
          <w:bCs/>
          <w:sz w:val="24"/>
          <w:szCs w:val="24"/>
        </w:rPr>
      </w:pPr>
      <w:r w:rsidRPr="00CA2296">
        <w:rPr>
          <w:b/>
          <w:bCs/>
          <w:sz w:val="24"/>
          <w:szCs w:val="24"/>
        </w:rPr>
        <w:t>SLIDE 4</w:t>
      </w:r>
      <w:r w:rsidR="008549F1">
        <w:rPr>
          <w:b/>
          <w:bCs/>
          <w:sz w:val="24"/>
          <w:szCs w:val="24"/>
        </w:rPr>
        <w:t>5</w:t>
      </w:r>
    </w:p>
    <w:p w14:paraId="1345795C" w14:textId="01B9A9B0" w:rsidR="005E48C8" w:rsidRPr="00CA2296" w:rsidRDefault="005E48C8" w:rsidP="00741676">
      <w:pPr>
        <w:spacing w:after="240" w:line="240" w:lineRule="auto"/>
        <w:rPr>
          <w:sz w:val="24"/>
          <w:szCs w:val="24"/>
        </w:rPr>
      </w:pPr>
      <w:r w:rsidRPr="00CA2296">
        <w:rPr>
          <w:sz w:val="24"/>
          <w:szCs w:val="24"/>
        </w:rPr>
        <w:t xml:space="preserve">With the </w:t>
      </w:r>
      <w:r w:rsidR="003B6AD2">
        <w:rPr>
          <w:sz w:val="24"/>
          <w:szCs w:val="24"/>
        </w:rPr>
        <w:t>support</w:t>
      </w:r>
      <w:r w:rsidRPr="00CA2296">
        <w:rPr>
          <w:sz w:val="24"/>
          <w:szCs w:val="24"/>
        </w:rPr>
        <w:t xml:space="preserve"> of licensed clinicians, </w:t>
      </w:r>
      <w:r w:rsidR="005B2BCD">
        <w:rPr>
          <w:sz w:val="24"/>
          <w:szCs w:val="24"/>
        </w:rPr>
        <w:t>M</w:t>
      </w:r>
      <w:r w:rsidR="00FB6A55">
        <w:rPr>
          <w:sz w:val="24"/>
          <w:szCs w:val="24"/>
        </w:rPr>
        <w:t xml:space="preserve">onitored LAP </w:t>
      </w:r>
      <w:r w:rsidRPr="00CA2296">
        <w:rPr>
          <w:sz w:val="24"/>
          <w:szCs w:val="24"/>
        </w:rPr>
        <w:t xml:space="preserve">will assist participants find online weekly group support sessions, and if needed a therapist and drug testing facilities.  The </w:t>
      </w:r>
      <w:r w:rsidR="005B2BCD">
        <w:rPr>
          <w:sz w:val="24"/>
          <w:szCs w:val="24"/>
        </w:rPr>
        <w:t>M</w:t>
      </w:r>
      <w:r w:rsidRPr="00CA2296">
        <w:rPr>
          <w:sz w:val="24"/>
          <w:szCs w:val="24"/>
        </w:rPr>
        <w:t>onitored LAP program will satisfy monitoring or verification requirements related to admission to practice law or discipline.  The evidence of the participant’s participation will be documented with the authorization of the participant.</w:t>
      </w:r>
    </w:p>
    <w:p w14:paraId="6B4D6ED3" w14:textId="03EF3A32" w:rsidR="005E48C8" w:rsidRPr="00CA2296" w:rsidRDefault="005E48C8" w:rsidP="00741676">
      <w:pPr>
        <w:spacing w:after="240" w:line="240" w:lineRule="auto"/>
        <w:rPr>
          <w:b/>
          <w:bCs/>
          <w:sz w:val="24"/>
          <w:szCs w:val="24"/>
        </w:rPr>
      </w:pPr>
      <w:r w:rsidRPr="00CA2296">
        <w:rPr>
          <w:b/>
          <w:bCs/>
          <w:sz w:val="24"/>
          <w:szCs w:val="24"/>
        </w:rPr>
        <w:t>SLIDE 4</w:t>
      </w:r>
      <w:r w:rsidR="0047761B">
        <w:rPr>
          <w:b/>
          <w:bCs/>
          <w:sz w:val="24"/>
          <w:szCs w:val="24"/>
        </w:rPr>
        <w:t>6</w:t>
      </w:r>
    </w:p>
    <w:p w14:paraId="14A17B88" w14:textId="3BA00213" w:rsidR="005E48C8" w:rsidRPr="00CA2296" w:rsidRDefault="005E48C8" w:rsidP="00741676">
      <w:pPr>
        <w:spacing w:after="240" w:line="240" w:lineRule="auto"/>
        <w:rPr>
          <w:sz w:val="24"/>
          <w:szCs w:val="24"/>
        </w:rPr>
      </w:pPr>
      <w:r w:rsidRPr="00CA2296">
        <w:rPr>
          <w:sz w:val="24"/>
          <w:szCs w:val="24"/>
        </w:rPr>
        <w:t xml:space="preserve">In the Monitored LAP program, there are licensed mental health clinicians that will </w:t>
      </w:r>
      <w:r w:rsidR="00E6141F">
        <w:rPr>
          <w:sz w:val="24"/>
          <w:szCs w:val="24"/>
        </w:rPr>
        <w:t xml:space="preserve">assist </w:t>
      </w:r>
      <w:r w:rsidRPr="00CA2296">
        <w:rPr>
          <w:sz w:val="24"/>
          <w:szCs w:val="24"/>
        </w:rPr>
        <w:t>participants in:</w:t>
      </w:r>
    </w:p>
    <w:p w14:paraId="683A63CF" w14:textId="4A8F5058" w:rsidR="00381C7D" w:rsidRDefault="00381C7D" w:rsidP="00741676">
      <w:pPr>
        <w:numPr>
          <w:ilvl w:val="0"/>
          <w:numId w:val="26"/>
        </w:numPr>
        <w:spacing w:after="240" w:line="240" w:lineRule="auto"/>
        <w:contextualSpacing/>
        <w:rPr>
          <w:sz w:val="24"/>
          <w:szCs w:val="24"/>
        </w:rPr>
      </w:pPr>
      <w:r>
        <w:rPr>
          <w:sz w:val="24"/>
          <w:szCs w:val="24"/>
        </w:rPr>
        <w:t>Conducting a free mental health assessment;</w:t>
      </w:r>
    </w:p>
    <w:p w14:paraId="120CD305" w14:textId="1D93A41B" w:rsidR="005E48C8" w:rsidRPr="00CA2296" w:rsidRDefault="00312397" w:rsidP="00741676">
      <w:pPr>
        <w:numPr>
          <w:ilvl w:val="0"/>
          <w:numId w:val="26"/>
        </w:numPr>
        <w:spacing w:after="240" w:line="240" w:lineRule="auto"/>
        <w:contextualSpacing/>
        <w:rPr>
          <w:sz w:val="24"/>
          <w:szCs w:val="24"/>
        </w:rPr>
      </w:pPr>
      <w:r>
        <w:rPr>
          <w:sz w:val="24"/>
          <w:szCs w:val="24"/>
        </w:rPr>
        <w:t>Sourcing</w:t>
      </w:r>
      <w:r w:rsidR="005E48C8" w:rsidRPr="00CA2296">
        <w:rPr>
          <w:sz w:val="24"/>
          <w:szCs w:val="24"/>
        </w:rPr>
        <w:t xml:space="preserve"> a therapist/counselor that specializes in the participant’s specific needs</w:t>
      </w:r>
      <w:r w:rsidR="002B62D1">
        <w:rPr>
          <w:sz w:val="24"/>
          <w:szCs w:val="24"/>
        </w:rPr>
        <w:t>;</w:t>
      </w:r>
    </w:p>
    <w:p w14:paraId="11082CA7" w14:textId="73ACDDA7" w:rsidR="005E48C8" w:rsidRPr="00CA2296" w:rsidRDefault="005E48C8" w:rsidP="00741676">
      <w:pPr>
        <w:numPr>
          <w:ilvl w:val="0"/>
          <w:numId w:val="26"/>
        </w:numPr>
        <w:spacing w:after="240" w:line="240" w:lineRule="auto"/>
        <w:contextualSpacing/>
        <w:rPr>
          <w:sz w:val="24"/>
          <w:szCs w:val="24"/>
        </w:rPr>
      </w:pPr>
      <w:r w:rsidRPr="00CA2296">
        <w:rPr>
          <w:sz w:val="24"/>
          <w:szCs w:val="24"/>
        </w:rPr>
        <w:t>Finding</w:t>
      </w:r>
      <w:r w:rsidR="003669A3">
        <w:rPr>
          <w:sz w:val="24"/>
          <w:szCs w:val="24"/>
        </w:rPr>
        <w:t xml:space="preserve"> online </w:t>
      </w:r>
      <w:r w:rsidRPr="00CA2296">
        <w:rPr>
          <w:sz w:val="24"/>
          <w:szCs w:val="24"/>
        </w:rPr>
        <w:t xml:space="preserve">weekly group </w:t>
      </w:r>
      <w:r w:rsidR="003669A3">
        <w:rPr>
          <w:sz w:val="24"/>
          <w:szCs w:val="24"/>
        </w:rPr>
        <w:t>sessions</w:t>
      </w:r>
      <w:r w:rsidRPr="00CA2296">
        <w:rPr>
          <w:sz w:val="24"/>
          <w:szCs w:val="24"/>
        </w:rPr>
        <w:t xml:space="preserve"> that </w:t>
      </w:r>
      <w:r w:rsidR="003669A3">
        <w:rPr>
          <w:sz w:val="24"/>
          <w:szCs w:val="24"/>
        </w:rPr>
        <w:t>are</w:t>
      </w:r>
      <w:r w:rsidRPr="00CA2296">
        <w:rPr>
          <w:sz w:val="24"/>
          <w:szCs w:val="24"/>
        </w:rPr>
        <w:t xml:space="preserve"> convenient and relevant for the participant</w:t>
      </w:r>
      <w:r w:rsidR="002B62D1">
        <w:rPr>
          <w:sz w:val="24"/>
          <w:szCs w:val="24"/>
        </w:rPr>
        <w:t>;</w:t>
      </w:r>
      <w:r w:rsidR="00FE372E">
        <w:rPr>
          <w:sz w:val="24"/>
          <w:szCs w:val="24"/>
        </w:rPr>
        <w:t xml:space="preserve"> and </w:t>
      </w:r>
    </w:p>
    <w:p w14:paraId="17D26F61" w14:textId="3C5AE725" w:rsidR="00E04D42" w:rsidRPr="00741676" w:rsidRDefault="00FE372E" w:rsidP="00702D35">
      <w:pPr>
        <w:numPr>
          <w:ilvl w:val="0"/>
          <w:numId w:val="26"/>
        </w:numPr>
        <w:spacing w:after="240" w:line="240" w:lineRule="auto"/>
        <w:rPr>
          <w:b/>
          <w:bCs/>
          <w:sz w:val="24"/>
          <w:szCs w:val="24"/>
        </w:rPr>
      </w:pPr>
      <w:r w:rsidRPr="00741676">
        <w:rPr>
          <w:sz w:val="24"/>
          <w:szCs w:val="24"/>
        </w:rPr>
        <w:t xml:space="preserve">Finding lab testing facilities, if </w:t>
      </w:r>
      <w:r w:rsidR="000521A4" w:rsidRPr="00741676">
        <w:rPr>
          <w:sz w:val="24"/>
          <w:szCs w:val="24"/>
        </w:rPr>
        <w:t>needed</w:t>
      </w:r>
      <w:r w:rsidRPr="00741676">
        <w:rPr>
          <w:sz w:val="24"/>
          <w:szCs w:val="24"/>
        </w:rPr>
        <w:t>.</w:t>
      </w:r>
    </w:p>
    <w:p w14:paraId="1220E35E" w14:textId="6B36DE72" w:rsidR="005E48C8" w:rsidRPr="00CA2296" w:rsidRDefault="005E48C8" w:rsidP="00741676">
      <w:pPr>
        <w:spacing w:after="240" w:line="240" w:lineRule="auto"/>
        <w:rPr>
          <w:b/>
          <w:bCs/>
          <w:sz w:val="24"/>
          <w:szCs w:val="24"/>
        </w:rPr>
      </w:pPr>
      <w:r w:rsidRPr="00CA2296">
        <w:rPr>
          <w:b/>
          <w:bCs/>
          <w:sz w:val="24"/>
          <w:szCs w:val="24"/>
        </w:rPr>
        <w:t>SLIDE 4</w:t>
      </w:r>
      <w:r w:rsidR="0047761B">
        <w:rPr>
          <w:b/>
          <w:bCs/>
          <w:sz w:val="24"/>
          <w:szCs w:val="24"/>
        </w:rPr>
        <w:t>7</w:t>
      </w:r>
    </w:p>
    <w:p w14:paraId="12BF4F2A" w14:textId="691E0793" w:rsidR="005E48C8" w:rsidRPr="00CA2296" w:rsidRDefault="005E48C8" w:rsidP="00741676">
      <w:pPr>
        <w:spacing w:after="240" w:line="240" w:lineRule="auto"/>
        <w:rPr>
          <w:sz w:val="24"/>
          <w:szCs w:val="24"/>
        </w:rPr>
      </w:pPr>
      <w:r w:rsidRPr="00CA2296">
        <w:rPr>
          <w:sz w:val="24"/>
          <w:szCs w:val="24"/>
        </w:rPr>
        <w:t>This is the list of the resources available to legal professionals that deal with substance use disorders</w:t>
      </w:r>
      <w:r w:rsidR="00F24EC7">
        <w:rPr>
          <w:sz w:val="24"/>
          <w:szCs w:val="24"/>
        </w:rPr>
        <w:t>,</w:t>
      </w:r>
      <w:r w:rsidRPr="00CA2296">
        <w:rPr>
          <w:sz w:val="24"/>
          <w:szCs w:val="24"/>
        </w:rPr>
        <w:t xml:space="preserve"> mental health issues</w:t>
      </w:r>
      <w:r w:rsidR="00F24EC7">
        <w:rPr>
          <w:sz w:val="24"/>
          <w:szCs w:val="24"/>
        </w:rPr>
        <w:t>, and wellness strategies</w:t>
      </w:r>
      <w:r w:rsidRPr="00CA2296">
        <w:rPr>
          <w:sz w:val="24"/>
          <w:szCs w:val="24"/>
        </w:rPr>
        <w:t xml:space="preserve"> and it is provided to you as a handout.</w:t>
      </w:r>
    </w:p>
    <w:p w14:paraId="2A06EADD" w14:textId="66EA2D98" w:rsidR="00F5501D" w:rsidRPr="008F1111" w:rsidRDefault="008F1111" w:rsidP="00741676">
      <w:pPr>
        <w:pStyle w:val="Default"/>
        <w:spacing w:after="240"/>
        <w:rPr>
          <w:color w:val="0000FF"/>
        </w:rPr>
      </w:pPr>
      <w:hyperlink r:id="rId11" w:history="1">
        <w:r w:rsidR="00F5501D" w:rsidRPr="008F1111">
          <w:rPr>
            <w:rStyle w:val="Hyperlink"/>
            <w:color w:val="0000FF"/>
          </w:rPr>
          <w:t xml:space="preserve">Lawyer Assistance Program </w:t>
        </w:r>
        <w:r w:rsidR="005B126C" w:rsidRPr="008F1111">
          <w:rPr>
            <w:rStyle w:val="Hyperlink"/>
            <w:color w:val="0000FF"/>
          </w:rPr>
          <w:t>B</w:t>
        </w:r>
        <w:r w:rsidR="00F5501D" w:rsidRPr="008F1111">
          <w:rPr>
            <w:rStyle w:val="Hyperlink"/>
            <w:color w:val="0000FF"/>
          </w:rPr>
          <w:t>r</w:t>
        </w:r>
        <w:r w:rsidR="00F5501D" w:rsidRPr="008F1111">
          <w:rPr>
            <w:rStyle w:val="Hyperlink"/>
            <w:color w:val="0000FF"/>
          </w:rPr>
          <w:t>o</w:t>
        </w:r>
        <w:r w:rsidR="00F5501D" w:rsidRPr="008F1111">
          <w:rPr>
            <w:rStyle w:val="Hyperlink"/>
            <w:color w:val="0000FF"/>
          </w:rPr>
          <w:t>chure</w:t>
        </w:r>
      </w:hyperlink>
    </w:p>
    <w:p w14:paraId="666CE5BE" w14:textId="77777777" w:rsidR="00F5501D" w:rsidRPr="00D267B9" w:rsidRDefault="00F5501D" w:rsidP="00741676">
      <w:pPr>
        <w:pStyle w:val="Default"/>
        <w:spacing w:after="240"/>
        <w:rPr>
          <w:color w:val="auto"/>
        </w:rPr>
      </w:pPr>
    </w:p>
    <w:p w14:paraId="4B5BA6E8" w14:textId="16A2AB93" w:rsidR="005E48C8" w:rsidRPr="008F1111" w:rsidRDefault="008F1111" w:rsidP="00297C35">
      <w:pPr>
        <w:pStyle w:val="Default"/>
        <w:spacing w:after="240"/>
        <w:rPr>
          <w:rStyle w:val="Hyperlink"/>
          <w:color w:val="0000FF"/>
        </w:rPr>
      </w:pPr>
      <w:hyperlink r:id="rId12" w:history="1">
        <w:r w:rsidR="00F5501D" w:rsidRPr="008F1111">
          <w:rPr>
            <w:rStyle w:val="Hyperlink"/>
            <w:color w:val="0000FF"/>
          </w:rPr>
          <w:t>Lawyer Assistance Pro</w:t>
        </w:r>
        <w:r w:rsidR="00F5501D" w:rsidRPr="008F1111">
          <w:rPr>
            <w:rStyle w:val="Hyperlink"/>
            <w:color w:val="0000FF"/>
          </w:rPr>
          <w:t>g</w:t>
        </w:r>
        <w:r w:rsidR="00F5501D" w:rsidRPr="008F1111">
          <w:rPr>
            <w:rStyle w:val="Hyperlink"/>
            <w:color w:val="0000FF"/>
          </w:rPr>
          <w:t xml:space="preserve">ram </w:t>
        </w:r>
        <w:r w:rsidR="005B126C" w:rsidRPr="008F1111">
          <w:rPr>
            <w:rStyle w:val="Hyperlink"/>
            <w:color w:val="0000FF"/>
          </w:rPr>
          <w:t>F</w:t>
        </w:r>
        <w:r w:rsidR="00F5501D" w:rsidRPr="008F1111">
          <w:rPr>
            <w:rStyle w:val="Hyperlink"/>
            <w:color w:val="0000FF"/>
          </w:rPr>
          <w:t>lyer</w:t>
        </w:r>
      </w:hyperlink>
    </w:p>
    <w:p w14:paraId="3DDBF5D6" w14:textId="4FCF573A" w:rsidR="005E48C8" w:rsidRPr="008F1111" w:rsidRDefault="008F1111" w:rsidP="00741676">
      <w:pPr>
        <w:spacing w:after="240" w:line="240" w:lineRule="auto"/>
        <w:rPr>
          <w:color w:val="0000FF"/>
          <w:sz w:val="24"/>
          <w:szCs w:val="24"/>
        </w:rPr>
      </w:pPr>
      <w:hyperlink r:id="rId13" w:history="1">
        <w:r w:rsidR="005E48C8" w:rsidRPr="008F1111">
          <w:rPr>
            <w:rStyle w:val="Hyperlink"/>
            <w:color w:val="0000FF"/>
            <w:sz w:val="24"/>
            <w:szCs w:val="24"/>
          </w:rPr>
          <w:t>ABA Commission on Lawyer Assistance Programs (</w:t>
        </w:r>
        <w:proofErr w:type="spellStart"/>
      </w:hyperlink>
      <w:hyperlink r:id="rId14" w:history="1">
        <w:r w:rsidR="005E48C8" w:rsidRPr="008F1111">
          <w:rPr>
            <w:rStyle w:val="Hyperlink"/>
            <w:color w:val="0000FF"/>
            <w:sz w:val="24"/>
            <w:szCs w:val="24"/>
          </w:rPr>
          <w:t>CoLAP</w:t>
        </w:r>
        <w:proofErr w:type="spellEnd"/>
      </w:hyperlink>
      <w:hyperlink r:id="rId15" w:history="1">
        <w:r w:rsidR="005E48C8" w:rsidRPr="008F1111">
          <w:rPr>
            <w:rStyle w:val="Hyperlink"/>
            <w:color w:val="0000FF"/>
            <w:sz w:val="24"/>
            <w:szCs w:val="24"/>
          </w:rPr>
          <w:t>)</w:t>
        </w:r>
      </w:hyperlink>
      <w:r w:rsidR="005E48C8" w:rsidRPr="008F1111">
        <w:rPr>
          <w:color w:val="0000FF"/>
          <w:sz w:val="24"/>
          <w:szCs w:val="24"/>
        </w:rPr>
        <w:t> </w:t>
      </w:r>
    </w:p>
    <w:p w14:paraId="64DF8DD3" w14:textId="091035A6" w:rsidR="005E48C8" w:rsidRPr="00D267B9" w:rsidRDefault="008F1111" w:rsidP="00741676">
      <w:pPr>
        <w:spacing w:after="240" w:line="240" w:lineRule="auto"/>
        <w:rPr>
          <w:sz w:val="24"/>
          <w:szCs w:val="24"/>
        </w:rPr>
      </w:pPr>
      <w:hyperlink r:id="rId16" w:history="1">
        <w:r w:rsidR="005E48C8" w:rsidRPr="008F1111">
          <w:rPr>
            <w:rStyle w:val="Hyperlink"/>
            <w:color w:val="0000FF"/>
            <w:sz w:val="24"/>
            <w:szCs w:val="24"/>
          </w:rPr>
          <w:t>The Other Bar</w:t>
        </w:r>
      </w:hyperlink>
      <w:r w:rsidR="005E48C8" w:rsidRPr="00D267B9">
        <w:rPr>
          <w:sz w:val="24"/>
          <w:szCs w:val="24"/>
        </w:rPr>
        <w:t>: Recovery program for California law students, bar applicants, attorneys, and judges, hotline: 800-222-0767 </w:t>
      </w:r>
    </w:p>
    <w:p w14:paraId="0B561FA8" w14:textId="3B831D25" w:rsidR="005E48C8" w:rsidRPr="00D267B9" w:rsidRDefault="008F1111" w:rsidP="00741676">
      <w:pPr>
        <w:spacing w:after="240" w:line="240" w:lineRule="auto"/>
        <w:rPr>
          <w:sz w:val="24"/>
          <w:szCs w:val="24"/>
        </w:rPr>
      </w:pPr>
      <w:hyperlink r:id="rId17" w:history="1">
        <w:r w:rsidR="005E48C8" w:rsidRPr="008F1111">
          <w:rPr>
            <w:rStyle w:val="Hyperlink"/>
            <w:color w:val="0000FF"/>
            <w:sz w:val="24"/>
            <w:szCs w:val="24"/>
          </w:rPr>
          <w:t>Lawyer Depression Project</w:t>
        </w:r>
      </w:hyperlink>
      <w:r w:rsidR="005E48C8" w:rsidRPr="00D267B9">
        <w:rPr>
          <w:sz w:val="24"/>
          <w:szCs w:val="24"/>
        </w:rPr>
        <w:t>: Free resource for attorneys, law students, paralegals, and administrative professionals </w:t>
      </w:r>
    </w:p>
    <w:p w14:paraId="34A0F885" w14:textId="162F1A89" w:rsidR="005E48C8" w:rsidRPr="00CA2296" w:rsidRDefault="008F1111" w:rsidP="00741676">
      <w:pPr>
        <w:spacing w:after="240" w:line="240" w:lineRule="auto"/>
        <w:rPr>
          <w:sz w:val="24"/>
          <w:szCs w:val="24"/>
        </w:rPr>
      </w:pPr>
      <w:hyperlink r:id="rId18" w:history="1">
        <w:r w:rsidR="005E48C8" w:rsidRPr="008F1111">
          <w:rPr>
            <w:rStyle w:val="Hyperlink"/>
            <w:color w:val="0000FF"/>
            <w:sz w:val="24"/>
            <w:szCs w:val="24"/>
          </w:rPr>
          <w:t>988 Suicide and Crisis Prevention Hotline</w:t>
        </w:r>
      </w:hyperlink>
      <w:r w:rsidR="005E48C8" w:rsidRPr="00D267B9">
        <w:rPr>
          <w:sz w:val="24"/>
          <w:szCs w:val="24"/>
        </w:rPr>
        <w:t>-call or text 988</w:t>
      </w:r>
    </w:p>
    <w:p w14:paraId="1E6ACE54" w14:textId="77777777" w:rsidR="005E48C8" w:rsidRPr="00CA2296" w:rsidRDefault="005E48C8" w:rsidP="00741676">
      <w:pPr>
        <w:spacing w:after="240" w:line="240" w:lineRule="auto"/>
        <w:rPr>
          <w:sz w:val="24"/>
          <w:szCs w:val="24"/>
        </w:rPr>
      </w:pPr>
      <w:r w:rsidRPr="00CA2296">
        <w:rPr>
          <w:sz w:val="24"/>
          <w:szCs w:val="24"/>
        </w:rPr>
        <w:t>Your employer may have an Employee Assistance Program you can utilize.</w:t>
      </w:r>
    </w:p>
    <w:p w14:paraId="027A25FD" w14:textId="77777777" w:rsidR="005E48C8" w:rsidRPr="00CA2296" w:rsidRDefault="005E48C8" w:rsidP="00741676">
      <w:pPr>
        <w:spacing w:after="240" w:line="240" w:lineRule="auto"/>
        <w:rPr>
          <w:sz w:val="24"/>
          <w:szCs w:val="24"/>
        </w:rPr>
      </w:pPr>
      <w:r w:rsidRPr="00CA2296">
        <w:rPr>
          <w:sz w:val="24"/>
          <w:szCs w:val="24"/>
        </w:rPr>
        <w:t xml:space="preserve">As a member of a bar association or an alumnus of your law school, they may also have resources that deal with these issues. </w:t>
      </w:r>
    </w:p>
    <w:p w14:paraId="23101A9A" w14:textId="3D195A5B" w:rsidR="005E48C8" w:rsidRPr="00476F11" w:rsidRDefault="005E48C8" w:rsidP="00741676">
      <w:pPr>
        <w:spacing w:after="240" w:line="240" w:lineRule="auto"/>
        <w:rPr>
          <w:b/>
          <w:bCs/>
          <w:sz w:val="24"/>
          <w:szCs w:val="24"/>
        </w:rPr>
      </w:pPr>
      <w:r w:rsidRPr="57B3E076">
        <w:rPr>
          <w:b/>
          <w:bCs/>
          <w:sz w:val="24"/>
          <w:szCs w:val="24"/>
        </w:rPr>
        <w:t>SLIDE 4</w:t>
      </w:r>
      <w:r w:rsidR="0047761B" w:rsidRPr="57B3E076">
        <w:rPr>
          <w:b/>
          <w:bCs/>
          <w:sz w:val="24"/>
          <w:szCs w:val="24"/>
        </w:rPr>
        <w:t>8</w:t>
      </w:r>
    </w:p>
    <w:p w14:paraId="3EC36F9E" w14:textId="523EFD12" w:rsidR="00476F11" w:rsidRPr="00476F11" w:rsidRDefault="00B30C7B" w:rsidP="00741676">
      <w:pPr>
        <w:spacing w:after="240" w:line="240" w:lineRule="auto"/>
        <w:rPr>
          <w:sz w:val="24"/>
          <w:szCs w:val="24"/>
        </w:rPr>
      </w:pPr>
      <w:r>
        <w:rPr>
          <w:sz w:val="24"/>
          <w:szCs w:val="24"/>
        </w:rPr>
        <w:t xml:space="preserve">The </w:t>
      </w:r>
      <w:r w:rsidR="00E378FD">
        <w:rPr>
          <w:sz w:val="24"/>
          <w:szCs w:val="24"/>
        </w:rPr>
        <w:t>presentation</w:t>
      </w:r>
      <w:r w:rsidR="00476F11" w:rsidRPr="00476F11">
        <w:rPr>
          <w:sz w:val="24"/>
          <w:szCs w:val="24"/>
        </w:rPr>
        <w:t>:</w:t>
      </w:r>
    </w:p>
    <w:p w14:paraId="6A9DC5DB" w14:textId="557F8663" w:rsidR="00476F11" w:rsidRPr="00476F11" w:rsidRDefault="00476F11" w:rsidP="008F1111">
      <w:pPr>
        <w:numPr>
          <w:ilvl w:val="0"/>
          <w:numId w:val="44"/>
        </w:numPr>
        <w:spacing w:after="240" w:line="240" w:lineRule="auto"/>
        <w:contextualSpacing/>
        <w:rPr>
          <w:sz w:val="24"/>
          <w:szCs w:val="24"/>
        </w:rPr>
      </w:pPr>
      <w:r w:rsidRPr="00476F11">
        <w:rPr>
          <w:sz w:val="24"/>
          <w:szCs w:val="24"/>
        </w:rPr>
        <w:t>Explained the importance of attorney well-being as an integral aspect of fulfilling the duty of competence</w:t>
      </w:r>
      <w:r w:rsidR="00B30C7B">
        <w:rPr>
          <w:sz w:val="24"/>
          <w:szCs w:val="24"/>
        </w:rPr>
        <w:t>;</w:t>
      </w:r>
    </w:p>
    <w:p w14:paraId="41BC4B02" w14:textId="621BAD61" w:rsidR="00476F11" w:rsidRPr="00476F11" w:rsidRDefault="00476F11" w:rsidP="008F1111">
      <w:pPr>
        <w:numPr>
          <w:ilvl w:val="0"/>
          <w:numId w:val="44"/>
        </w:numPr>
        <w:spacing w:after="240" w:line="240" w:lineRule="auto"/>
        <w:contextualSpacing/>
        <w:rPr>
          <w:sz w:val="24"/>
          <w:szCs w:val="24"/>
        </w:rPr>
      </w:pPr>
      <w:r w:rsidRPr="00476F11">
        <w:rPr>
          <w:sz w:val="24"/>
          <w:szCs w:val="24"/>
        </w:rPr>
        <w:t xml:space="preserve">Defined the dimensions of </w:t>
      </w:r>
      <w:r w:rsidR="0066466B">
        <w:rPr>
          <w:sz w:val="24"/>
          <w:szCs w:val="24"/>
        </w:rPr>
        <w:t>w</w:t>
      </w:r>
      <w:r w:rsidRPr="00476F11">
        <w:rPr>
          <w:sz w:val="24"/>
          <w:szCs w:val="24"/>
        </w:rPr>
        <w:t>ell-</w:t>
      </w:r>
      <w:r w:rsidR="0066466B">
        <w:rPr>
          <w:sz w:val="24"/>
          <w:szCs w:val="24"/>
        </w:rPr>
        <w:t>b</w:t>
      </w:r>
      <w:r w:rsidRPr="00476F11">
        <w:rPr>
          <w:sz w:val="24"/>
          <w:szCs w:val="24"/>
        </w:rPr>
        <w:t>eing in</w:t>
      </w:r>
      <w:r w:rsidR="0066466B">
        <w:rPr>
          <w:sz w:val="24"/>
          <w:szCs w:val="24"/>
        </w:rPr>
        <w:t xml:space="preserve"> l</w:t>
      </w:r>
      <w:r w:rsidRPr="00476F11">
        <w:rPr>
          <w:sz w:val="24"/>
          <w:szCs w:val="24"/>
        </w:rPr>
        <w:t>aw</w:t>
      </w:r>
      <w:r w:rsidR="00B30C7B">
        <w:rPr>
          <w:sz w:val="24"/>
          <w:szCs w:val="24"/>
        </w:rPr>
        <w:t>;</w:t>
      </w:r>
    </w:p>
    <w:p w14:paraId="6F966D81" w14:textId="515F3837" w:rsidR="00476F11" w:rsidRPr="00476F11" w:rsidRDefault="00476F11" w:rsidP="008F1111">
      <w:pPr>
        <w:numPr>
          <w:ilvl w:val="0"/>
          <w:numId w:val="44"/>
        </w:numPr>
        <w:spacing w:after="240" w:line="240" w:lineRule="auto"/>
        <w:contextualSpacing/>
        <w:rPr>
          <w:sz w:val="24"/>
          <w:szCs w:val="24"/>
        </w:rPr>
      </w:pPr>
      <w:r w:rsidRPr="00476F11">
        <w:rPr>
          <w:sz w:val="24"/>
          <w:szCs w:val="24"/>
        </w:rPr>
        <w:t>Provided recommendations for positive change in attorney well-being</w:t>
      </w:r>
      <w:r w:rsidR="00B30C7B">
        <w:rPr>
          <w:sz w:val="24"/>
          <w:szCs w:val="24"/>
        </w:rPr>
        <w:t>;</w:t>
      </w:r>
    </w:p>
    <w:p w14:paraId="78F3EFA3" w14:textId="3BEABD42" w:rsidR="00476F11" w:rsidRPr="00476F11" w:rsidRDefault="00757BB2" w:rsidP="008F1111">
      <w:pPr>
        <w:numPr>
          <w:ilvl w:val="0"/>
          <w:numId w:val="44"/>
        </w:numPr>
        <w:spacing w:after="240" w:line="240" w:lineRule="auto"/>
        <w:contextualSpacing/>
        <w:rPr>
          <w:sz w:val="24"/>
          <w:szCs w:val="24"/>
        </w:rPr>
      </w:pPr>
      <w:r>
        <w:rPr>
          <w:sz w:val="24"/>
          <w:szCs w:val="24"/>
        </w:rPr>
        <w:t>Discussed</w:t>
      </w:r>
      <w:r w:rsidR="002251C3">
        <w:rPr>
          <w:sz w:val="24"/>
          <w:szCs w:val="24"/>
        </w:rPr>
        <w:t xml:space="preserve"> </w:t>
      </w:r>
      <w:r w:rsidR="00467428">
        <w:rPr>
          <w:sz w:val="24"/>
          <w:szCs w:val="24"/>
        </w:rPr>
        <w:t>and began</w:t>
      </w:r>
      <w:r w:rsidR="00095ABB">
        <w:rPr>
          <w:sz w:val="24"/>
          <w:szCs w:val="24"/>
        </w:rPr>
        <w:t xml:space="preserve"> a</w:t>
      </w:r>
      <w:r>
        <w:rPr>
          <w:sz w:val="24"/>
          <w:szCs w:val="24"/>
        </w:rPr>
        <w:t xml:space="preserve"> </w:t>
      </w:r>
      <w:r w:rsidR="00476F11" w:rsidRPr="00476F11">
        <w:rPr>
          <w:sz w:val="24"/>
          <w:szCs w:val="24"/>
        </w:rPr>
        <w:t>wellness plan</w:t>
      </w:r>
      <w:r w:rsidR="00B30C7B">
        <w:rPr>
          <w:sz w:val="24"/>
          <w:szCs w:val="24"/>
        </w:rPr>
        <w:t>;</w:t>
      </w:r>
    </w:p>
    <w:p w14:paraId="413D3122" w14:textId="42758A9E" w:rsidR="00476F11" w:rsidRPr="00476F11" w:rsidRDefault="00476F11" w:rsidP="008F1111">
      <w:pPr>
        <w:numPr>
          <w:ilvl w:val="0"/>
          <w:numId w:val="44"/>
        </w:numPr>
        <w:spacing w:after="240" w:line="240" w:lineRule="auto"/>
        <w:contextualSpacing/>
        <w:rPr>
          <w:sz w:val="24"/>
          <w:szCs w:val="24"/>
        </w:rPr>
      </w:pPr>
      <w:r w:rsidRPr="00476F11">
        <w:rPr>
          <w:sz w:val="24"/>
          <w:szCs w:val="24"/>
        </w:rPr>
        <w:t>Analyzed a case study of a law firm as one of the best places to work</w:t>
      </w:r>
      <w:r w:rsidR="00A128FC">
        <w:rPr>
          <w:sz w:val="24"/>
          <w:szCs w:val="24"/>
        </w:rPr>
        <w:t>;</w:t>
      </w:r>
      <w:r w:rsidRPr="00476F11">
        <w:rPr>
          <w:sz w:val="24"/>
          <w:szCs w:val="24"/>
        </w:rPr>
        <w:t xml:space="preserve"> and</w:t>
      </w:r>
    </w:p>
    <w:p w14:paraId="6392B500" w14:textId="74798193" w:rsidR="00476F11" w:rsidRPr="00476F11" w:rsidRDefault="00476F11" w:rsidP="00741676">
      <w:pPr>
        <w:numPr>
          <w:ilvl w:val="0"/>
          <w:numId w:val="44"/>
        </w:numPr>
        <w:spacing w:after="240" w:line="240" w:lineRule="auto"/>
        <w:rPr>
          <w:b/>
          <w:bCs/>
          <w:sz w:val="24"/>
          <w:szCs w:val="24"/>
        </w:rPr>
      </w:pPr>
      <w:r w:rsidRPr="00476F11">
        <w:rPr>
          <w:sz w:val="24"/>
          <w:szCs w:val="24"/>
        </w:rPr>
        <w:t>Discussed resources available to legal professionals</w:t>
      </w:r>
      <w:r w:rsidR="00632CAF">
        <w:rPr>
          <w:sz w:val="24"/>
          <w:szCs w:val="24"/>
        </w:rPr>
        <w:t>.</w:t>
      </w:r>
    </w:p>
    <w:p w14:paraId="5FC7D433" w14:textId="7DAAB271" w:rsidR="001C222B" w:rsidRPr="00CA2296" w:rsidRDefault="00B31500" w:rsidP="00741676">
      <w:pPr>
        <w:spacing w:after="240" w:line="240" w:lineRule="auto"/>
        <w:rPr>
          <w:b/>
          <w:bCs/>
          <w:sz w:val="24"/>
          <w:szCs w:val="24"/>
        </w:rPr>
      </w:pPr>
      <w:r>
        <w:rPr>
          <w:b/>
          <w:bCs/>
          <w:sz w:val="24"/>
          <w:szCs w:val="24"/>
        </w:rPr>
        <w:t xml:space="preserve">SLIDE </w:t>
      </w:r>
      <w:r w:rsidR="00925683">
        <w:rPr>
          <w:b/>
          <w:bCs/>
          <w:sz w:val="24"/>
          <w:szCs w:val="24"/>
        </w:rPr>
        <w:t>49</w:t>
      </w:r>
    </w:p>
    <w:p w14:paraId="3F938A04" w14:textId="0AF7DCC6" w:rsidR="00B74358" w:rsidRPr="006F30C2" w:rsidRDefault="005E48C8" w:rsidP="00741676">
      <w:pPr>
        <w:spacing w:after="240" w:line="240" w:lineRule="auto"/>
        <w:rPr>
          <w:rFonts w:cstheme="minorHAnsi"/>
          <w:sz w:val="24"/>
          <w:szCs w:val="24"/>
        </w:rPr>
      </w:pPr>
      <w:r w:rsidRPr="00CA2296">
        <w:rPr>
          <w:sz w:val="24"/>
          <w:szCs w:val="24"/>
        </w:rPr>
        <w:t>Thank you.  Questions?</w:t>
      </w:r>
    </w:p>
    <w:sectPr w:rsidR="00B74358" w:rsidRPr="006F30C2">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6377E" w14:textId="77777777" w:rsidR="002572BE" w:rsidRDefault="002572BE" w:rsidP="00653353">
      <w:pPr>
        <w:spacing w:after="0" w:line="240" w:lineRule="auto"/>
      </w:pPr>
      <w:r>
        <w:separator/>
      </w:r>
    </w:p>
  </w:endnote>
  <w:endnote w:type="continuationSeparator" w:id="0">
    <w:p w14:paraId="1D64BA21" w14:textId="77777777" w:rsidR="002572BE" w:rsidRDefault="002572BE" w:rsidP="00653353">
      <w:pPr>
        <w:spacing w:after="0" w:line="240" w:lineRule="auto"/>
      </w:pPr>
      <w:r>
        <w:continuationSeparator/>
      </w:r>
    </w:p>
  </w:endnote>
  <w:endnote w:type="continuationNotice" w:id="1">
    <w:p w14:paraId="47DAB17A" w14:textId="77777777" w:rsidR="002572BE" w:rsidRDefault="002572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303518"/>
      <w:docPartObj>
        <w:docPartGallery w:val="Page Numbers (Bottom of Page)"/>
        <w:docPartUnique/>
      </w:docPartObj>
    </w:sdtPr>
    <w:sdtEndPr>
      <w:rPr>
        <w:noProof/>
      </w:rPr>
    </w:sdtEndPr>
    <w:sdtContent>
      <w:p w14:paraId="274DA841" w14:textId="7ED9F0EA" w:rsidR="00653353" w:rsidRDefault="00653353" w:rsidP="008F111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23286" w14:textId="77777777" w:rsidR="002572BE" w:rsidRDefault="002572BE" w:rsidP="00653353">
      <w:pPr>
        <w:spacing w:after="0" w:line="240" w:lineRule="auto"/>
      </w:pPr>
      <w:r>
        <w:separator/>
      </w:r>
    </w:p>
  </w:footnote>
  <w:footnote w:type="continuationSeparator" w:id="0">
    <w:p w14:paraId="39F64A5A" w14:textId="77777777" w:rsidR="002572BE" w:rsidRDefault="002572BE" w:rsidP="00653353">
      <w:pPr>
        <w:spacing w:after="0" w:line="240" w:lineRule="auto"/>
      </w:pPr>
      <w:r>
        <w:continuationSeparator/>
      </w:r>
    </w:p>
  </w:footnote>
  <w:footnote w:type="continuationNotice" w:id="1">
    <w:p w14:paraId="6ADD2167" w14:textId="77777777" w:rsidR="002572BE" w:rsidRDefault="002572B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701C1"/>
    <w:multiLevelType w:val="hybridMultilevel"/>
    <w:tmpl w:val="CC0EEE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3D38E1"/>
    <w:multiLevelType w:val="hybridMultilevel"/>
    <w:tmpl w:val="8564EC60"/>
    <w:lvl w:ilvl="0" w:tplc="A46C6EC0">
      <w:start w:val="1"/>
      <w:numFmt w:val="bullet"/>
      <w:lvlText w:val="•"/>
      <w:lvlJc w:val="left"/>
      <w:pPr>
        <w:tabs>
          <w:tab w:val="num" w:pos="720"/>
        </w:tabs>
        <w:ind w:left="720" w:hanging="360"/>
      </w:pPr>
      <w:rPr>
        <w:rFonts w:ascii="Arial" w:hAnsi="Arial" w:hint="default"/>
      </w:rPr>
    </w:lvl>
    <w:lvl w:ilvl="1" w:tplc="3ACAB2F4" w:tentative="1">
      <w:start w:val="1"/>
      <w:numFmt w:val="bullet"/>
      <w:lvlText w:val="•"/>
      <w:lvlJc w:val="left"/>
      <w:pPr>
        <w:tabs>
          <w:tab w:val="num" w:pos="1440"/>
        </w:tabs>
        <w:ind w:left="1440" w:hanging="360"/>
      </w:pPr>
      <w:rPr>
        <w:rFonts w:ascii="Arial" w:hAnsi="Arial" w:hint="default"/>
      </w:rPr>
    </w:lvl>
    <w:lvl w:ilvl="2" w:tplc="BDA86CB8" w:tentative="1">
      <w:start w:val="1"/>
      <w:numFmt w:val="bullet"/>
      <w:lvlText w:val="•"/>
      <w:lvlJc w:val="left"/>
      <w:pPr>
        <w:tabs>
          <w:tab w:val="num" w:pos="2160"/>
        </w:tabs>
        <w:ind w:left="2160" w:hanging="360"/>
      </w:pPr>
      <w:rPr>
        <w:rFonts w:ascii="Arial" w:hAnsi="Arial" w:hint="default"/>
      </w:rPr>
    </w:lvl>
    <w:lvl w:ilvl="3" w:tplc="4950E5CA" w:tentative="1">
      <w:start w:val="1"/>
      <w:numFmt w:val="bullet"/>
      <w:lvlText w:val="•"/>
      <w:lvlJc w:val="left"/>
      <w:pPr>
        <w:tabs>
          <w:tab w:val="num" w:pos="2880"/>
        </w:tabs>
        <w:ind w:left="2880" w:hanging="360"/>
      </w:pPr>
      <w:rPr>
        <w:rFonts w:ascii="Arial" w:hAnsi="Arial" w:hint="default"/>
      </w:rPr>
    </w:lvl>
    <w:lvl w:ilvl="4" w:tplc="FB3851EC" w:tentative="1">
      <w:start w:val="1"/>
      <w:numFmt w:val="bullet"/>
      <w:lvlText w:val="•"/>
      <w:lvlJc w:val="left"/>
      <w:pPr>
        <w:tabs>
          <w:tab w:val="num" w:pos="3600"/>
        </w:tabs>
        <w:ind w:left="3600" w:hanging="360"/>
      </w:pPr>
      <w:rPr>
        <w:rFonts w:ascii="Arial" w:hAnsi="Arial" w:hint="default"/>
      </w:rPr>
    </w:lvl>
    <w:lvl w:ilvl="5" w:tplc="1AB01134" w:tentative="1">
      <w:start w:val="1"/>
      <w:numFmt w:val="bullet"/>
      <w:lvlText w:val="•"/>
      <w:lvlJc w:val="left"/>
      <w:pPr>
        <w:tabs>
          <w:tab w:val="num" w:pos="4320"/>
        </w:tabs>
        <w:ind w:left="4320" w:hanging="360"/>
      </w:pPr>
      <w:rPr>
        <w:rFonts w:ascii="Arial" w:hAnsi="Arial" w:hint="default"/>
      </w:rPr>
    </w:lvl>
    <w:lvl w:ilvl="6" w:tplc="34C25268" w:tentative="1">
      <w:start w:val="1"/>
      <w:numFmt w:val="bullet"/>
      <w:lvlText w:val="•"/>
      <w:lvlJc w:val="left"/>
      <w:pPr>
        <w:tabs>
          <w:tab w:val="num" w:pos="5040"/>
        </w:tabs>
        <w:ind w:left="5040" w:hanging="360"/>
      </w:pPr>
      <w:rPr>
        <w:rFonts w:ascii="Arial" w:hAnsi="Arial" w:hint="default"/>
      </w:rPr>
    </w:lvl>
    <w:lvl w:ilvl="7" w:tplc="D33E8E48" w:tentative="1">
      <w:start w:val="1"/>
      <w:numFmt w:val="bullet"/>
      <w:lvlText w:val="•"/>
      <w:lvlJc w:val="left"/>
      <w:pPr>
        <w:tabs>
          <w:tab w:val="num" w:pos="5760"/>
        </w:tabs>
        <w:ind w:left="5760" w:hanging="360"/>
      </w:pPr>
      <w:rPr>
        <w:rFonts w:ascii="Arial" w:hAnsi="Arial" w:hint="default"/>
      </w:rPr>
    </w:lvl>
    <w:lvl w:ilvl="8" w:tplc="D6680D8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4D93601"/>
    <w:multiLevelType w:val="hybridMultilevel"/>
    <w:tmpl w:val="0F6AB080"/>
    <w:lvl w:ilvl="0" w:tplc="A290DAD0">
      <w:start w:val="1"/>
      <w:numFmt w:val="bullet"/>
      <w:lvlText w:val="•"/>
      <w:lvlJc w:val="left"/>
      <w:pPr>
        <w:tabs>
          <w:tab w:val="num" w:pos="360"/>
        </w:tabs>
        <w:ind w:left="360" w:hanging="360"/>
      </w:pPr>
      <w:rPr>
        <w:rFonts w:ascii="Arial" w:hAnsi="Arial" w:hint="default"/>
      </w:rPr>
    </w:lvl>
    <w:lvl w:ilvl="1" w:tplc="F7EA4EFE" w:tentative="1">
      <w:start w:val="1"/>
      <w:numFmt w:val="bullet"/>
      <w:lvlText w:val="•"/>
      <w:lvlJc w:val="left"/>
      <w:pPr>
        <w:tabs>
          <w:tab w:val="num" w:pos="1080"/>
        </w:tabs>
        <w:ind w:left="1080" w:hanging="360"/>
      </w:pPr>
      <w:rPr>
        <w:rFonts w:ascii="Arial" w:hAnsi="Arial" w:hint="default"/>
      </w:rPr>
    </w:lvl>
    <w:lvl w:ilvl="2" w:tplc="FF0E5B8A" w:tentative="1">
      <w:start w:val="1"/>
      <w:numFmt w:val="bullet"/>
      <w:lvlText w:val="•"/>
      <w:lvlJc w:val="left"/>
      <w:pPr>
        <w:tabs>
          <w:tab w:val="num" w:pos="1800"/>
        </w:tabs>
        <w:ind w:left="1800" w:hanging="360"/>
      </w:pPr>
      <w:rPr>
        <w:rFonts w:ascii="Arial" w:hAnsi="Arial" w:hint="default"/>
      </w:rPr>
    </w:lvl>
    <w:lvl w:ilvl="3" w:tplc="4EFCA626" w:tentative="1">
      <w:start w:val="1"/>
      <w:numFmt w:val="bullet"/>
      <w:lvlText w:val="•"/>
      <w:lvlJc w:val="left"/>
      <w:pPr>
        <w:tabs>
          <w:tab w:val="num" w:pos="2520"/>
        </w:tabs>
        <w:ind w:left="2520" w:hanging="360"/>
      </w:pPr>
      <w:rPr>
        <w:rFonts w:ascii="Arial" w:hAnsi="Arial" w:hint="default"/>
      </w:rPr>
    </w:lvl>
    <w:lvl w:ilvl="4" w:tplc="889AE47A" w:tentative="1">
      <w:start w:val="1"/>
      <w:numFmt w:val="bullet"/>
      <w:lvlText w:val="•"/>
      <w:lvlJc w:val="left"/>
      <w:pPr>
        <w:tabs>
          <w:tab w:val="num" w:pos="3240"/>
        </w:tabs>
        <w:ind w:left="3240" w:hanging="360"/>
      </w:pPr>
      <w:rPr>
        <w:rFonts w:ascii="Arial" w:hAnsi="Arial" w:hint="default"/>
      </w:rPr>
    </w:lvl>
    <w:lvl w:ilvl="5" w:tplc="A4586144" w:tentative="1">
      <w:start w:val="1"/>
      <w:numFmt w:val="bullet"/>
      <w:lvlText w:val="•"/>
      <w:lvlJc w:val="left"/>
      <w:pPr>
        <w:tabs>
          <w:tab w:val="num" w:pos="3960"/>
        </w:tabs>
        <w:ind w:left="3960" w:hanging="360"/>
      </w:pPr>
      <w:rPr>
        <w:rFonts w:ascii="Arial" w:hAnsi="Arial" w:hint="default"/>
      </w:rPr>
    </w:lvl>
    <w:lvl w:ilvl="6" w:tplc="CA862532" w:tentative="1">
      <w:start w:val="1"/>
      <w:numFmt w:val="bullet"/>
      <w:lvlText w:val="•"/>
      <w:lvlJc w:val="left"/>
      <w:pPr>
        <w:tabs>
          <w:tab w:val="num" w:pos="4680"/>
        </w:tabs>
        <w:ind w:left="4680" w:hanging="360"/>
      </w:pPr>
      <w:rPr>
        <w:rFonts w:ascii="Arial" w:hAnsi="Arial" w:hint="default"/>
      </w:rPr>
    </w:lvl>
    <w:lvl w:ilvl="7" w:tplc="71B00CBE" w:tentative="1">
      <w:start w:val="1"/>
      <w:numFmt w:val="bullet"/>
      <w:lvlText w:val="•"/>
      <w:lvlJc w:val="left"/>
      <w:pPr>
        <w:tabs>
          <w:tab w:val="num" w:pos="5400"/>
        </w:tabs>
        <w:ind w:left="5400" w:hanging="360"/>
      </w:pPr>
      <w:rPr>
        <w:rFonts w:ascii="Arial" w:hAnsi="Arial" w:hint="default"/>
      </w:rPr>
    </w:lvl>
    <w:lvl w:ilvl="8" w:tplc="2BA27550"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0AD65FB2"/>
    <w:multiLevelType w:val="hybridMultilevel"/>
    <w:tmpl w:val="F81274A4"/>
    <w:lvl w:ilvl="0" w:tplc="24427F28">
      <w:start w:val="1"/>
      <w:numFmt w:val="decimal"/>
      <w:lvlText w:val="%1."/>
      <w:lvlJc w:val="left"/>
      <w:pPr>
        <w:tabs>
          <w:tab w:val="num" w:pos="360"/>
        </w:tabs>
        <w:ind w:left="360" w:hanging="360"/>
      </w:pPr>
    </w:lvl>
    <w:lvl w:ilvl="1" w:tplc="901052A2" w:tentative="1">
      <w:start w:val="1"/>
      <w:numFmt w:val="decimal"/>
      <w:lvlText w:val="%2."/>
      <w:lvlJc w:val="left"/>
      <w:pPr>
        <w:tabs>
          <w:tab w:val="num" w:pos="1080"/>
        </w:tabs>
        <w:ind w:left="1080" w:hanging="360"/>
      </w:pPr>
    </w:lvl>
    <w:lvl w:ilvl="2" w:tplc="8EE8C898" w:tentative="1">
      <w:start w:val="1"/>
      <w:numFmt w:val="decimal"/>
      <w:lvlText w:val="%3."/>
      <w:lvlJc w:val="left"/>
      <w:pPr>
        <w:tabs>
          <w:tab w:val="num" w:pos="1800"/>
        </w:tabs>
        <w:ind w:left="1800" w:hanging="360"/>
      </w:pPr>
    </w:lvl>
    <w:lvl w:ilvl="3" w:tplc="FFF2AFC2" w:tentative="1">
      <w:start w:val="1"/>
      <w:numFmt w:val="decimal"/>
      <w:lvlText w:val="%4."/>
      <w:lvlJc w:val="left"/>
      <w:pPr>
        <w:tabs>
          <w:tab w:val="num" w:pos="2520"/>
        </w:tabs>
        <w:ind w:left="2520" w:hanging="360"/>
      </w:pPr>
    </w:lvl>
    <w:lvl w:ilvl="4" w:tplc="165ADAB2" w:tentative="1">
      <w:start w:val="1"/>
      <w:numFmt w:val="decimal"/>
      <w:lvlText w:val="%5."/>
      <w:lvlJc w:val="left"/>
      <w:pPr>
        <w:tabs>
          <w:tab w:val="num" w:pos="3240"/>
        </w:tabs>
        <w:ind w:left="3240" w:hanging="360"/>
      </w:pPr>
    </w:lvl>
    <w:lvl w:ilvl="5" w:tplc="886AB06E" w:tentative="1">
      <w:start w:val="1"/>
      <w:numFmt w:val="decimal"/>
      <w:lvlText w:val="%6."/>
      <w:lvlJc w:val="left"/>
      <w:pPr>
        <w:tabs>
          <w:tab w:val="num" w:pos="3960"/>
        </w:tabs>
        <w:ind w:left="3960" w:hanging="360"/>
      </w:pPr>
    </w:lvl>
    <w:lvl w:ilvl="6" w:tplc="E578B1A4" w:tentative="1">
      <w:start w:val="1"/>
      <w:numFmt w:val="decimal"/>
      <w:lvlText w:val="%7."/>
      <w:lvlJc w:val="left"/>
      <w:pPr>
        <w:tabs>
          <w:tab w:val="num" w:pos="4680"/>
        </w:tabs>
        <w:ind w:left="4680" w:hanging="360"/>
      </w:pPr>
    </w:lvl>
    <w:lvl w:ilvl="7" w:tplc="7C46F102" w:tentative="1">
      <w:start w:val="1"/>
      <w:numFmt w:val="decimal"/>
      <w:lvlText w:val="%8."/>
      <w:lvlJc w:val="left"/>
      <w:pPr>
        <w:tabs>
          <w:tab w:val="num" w:pos="5400"/>
        </w:tabs>
        <w:ind w:left="5400" w:hanging="360"/>
      </w:pPr>
    </w:lvl>
    <w:lvl w:ilvl="8" w:tplc="8EEC5BBC" w:tentative="1">
      <w:start w:val="1"/>
      <w:numFmt w:val="decimal"/>
      <w:lvlText w:val="%9."/>
      <w:lvlJc w:val="left"/>
      <w:pPr>
        <w:tabs>
          <w:tab w:val="num" w:pos="6120"/>
        </w:tabs>
        <w:ind w:left="6120" w:hanging="360"/>
      </w:pPr>
    </w:lvl>
  </w:abstractNum>
  <w:abstractNum w:abstractNumId="4" w15:restartNumberingAfterBreak="0">
    <w:nsid w:val="0B2249C2"/>
    <w:multiLevelType w:val="hybridMultilevel"/>
    <w:tmpl w:val="717E5C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C4CF2"/>
    <w:multiLevelType w:val="hybridMultilevel"/>
    <w:tmpl w:val="2E469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E0670"/>
    <w:multiLevelType w:val="hybridMultilevel"/>
    <w:tmpl w:val="DC38F4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DF694A"/>
    <w:multiLevelType w:val="hybridMultilevel"/>
    <w:tmpl w:val="331887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1A75457"/>
    <w:multiLevelType w:val="hybridMultilevel"/>
    <w:tmpl w:val="C66841C8"/>
    <w:lvl w:ilvl="0" w:tplc="EF44A352">
      <w:start w:val="1"/>
      <w:numFmt w:val="bullet"/>
      <w:lvlText w:val="•"/>
      <w:lvlJc w:val="left"/>
      <w:pPr>
        <w:tabs>
          <w:tab w:val="num" w:pos="360"/>
        </w:tabs>
        <w:ind w:left="360" w:hanging="360"/>
      </w:pPr>
      <w:rPr>
        <w:rFonts w:ascii="Arial" w:hAnsi="Arial" w:hint="default"/>
      </w:rPr>
    </w:lvl>
    <w:lvl w:ilvl="1" w:tplc="27509AE0">
      <w:start w:val="1"/>
      <w:numFmt w:val="bullet"/>
      <w:lvlText w:val="•"/>
      <w:lvlJc w:val="left"/>
      <w:pPr>
        <w:tabs>
          <w:tab w:val="num" w:pos="1080"/>
        </w:tabs>
        <w:ind w:left="1080" w:hanging="360"/>
      </w:pPr>
      <w:rPr>
        <w:rFonts w:ascii="Arial" w:hAnsi="Arial" w:hint="default"/>
      </w:rPr>
    </w:lvl>
    <w:lvl w:ilvl="2" w:tplc="ED36F5BE" w:tentative="1">
      <w:start w:val="1"/>
      <w:numFmt w:val="bullet"/>
      <w:lvlText w:val="•"/>
      <w:lvlJc w:val="left"/>
      <w:pPr>
        <w:tabs>
          <w:tab w:val="num" w:pos="1800"/>
        </w:tabs>
        <w:ind w:left="1800" w:hanging="360"/>
      </w:pPr>
      <w:rPr>
        <w:rFonts w:ascii="Arial" w:hAnsi="Arial" w:hint="default"/>
      </w:rPr>
    </w:lvl>
    <w:lvl w:ilvl="3" w:tplc="04DA9190" w:tentative="1">
      <w:start w:val="1"/>
      <w:numFmt w:val="bullet"/>
      <w:lvlText w:val="•"/>
      <w:lvlJc w:val="left"/>
      <w:pPr>
        <w:tabs>
          <w:tab w:val="num" w:pos="2520"/>
        </w:tabs>
        <w:ind w:left="2520" w:hanging="360"/>
      </w:pPr>
      <w:rPr>
        <w:rFonts w:ascii="Arial" w:hAnsi="Arial" w:hint="default"/>
      </w:rPr>
    </w:lvl>
    <w:lvl w:ilvl="4" w:tplc="B7B65DE8" w:tentative="1">
      <w:start w:val="1"/>
      <w:numFmt w:val="bullet"/>
      <w:lvlText w:val="•"/>
      <w:lvlJc w:val="left"/>
      <w:pPr>
        <w:tabs>
          <w:tab w:val="num" w:pos="3240"/>
        </w:tabs>
        <w:ind w:left="3240" w:hanging="360"/>
      </w:pPr>
      <w:rPr>
        <w:rFonts w:ascii="Arial" w:hAnsi="Arial" w:hint="default"/>
      </w:rPr>
    </w:lvl>
    <w:lvl w:ilvl="5" w:tplc="EF96D126" w:tentative="1">
      <w:start w:val="1"/>
      <w:numFmt w:val="bullet"/>
      <w:lvlText w:val="•"/>
      <w:lvlJc w:val="left"/>
      <w:pPr>
        <w:tabs>
          <w:tab w:val="num" w:pos="3960"/>
        </w:tabs>
        <w:ind w:left="3960" w:hanging="360"/>
      </w:pPr>
      <w:rPr>
        <w:rFonts w:ascii="Arial" w:hAnsi="Arial" w:hint="default"/>
      </w:rPr>
    </w:lvl>
    <w:lvl w:ilvl="6" w:tplc="2FF29F0A" w:tentative="1">
      <w:start w:val="1"/>
      <w:numFmt w:val="bullet"/>
      <w:lvlText w:val="•"/>
      <w:lvlJc w:val="left"/>
      <w:pPr>
        <w:tabs>
          <w:tab w:val="num" w:pos="4680"/>
        </w:tabs>
        <w:ind w:left="4680" w:hanging="360"/>
      </w:pPr>
      <w:rPr>
        <w:rFonts w:ascii="Arial" w:hAnsi="Arial" w:hint="default"/>
      </w:rPr>
    </w:lvl>
    <w:lvl w:ilvl="7" w:tplc="AD340EA4" w:tentative="1">
      <w:start w:val="1"/>
      <w:numFmt w:val="bullet"/>
      <w:lvlText w:val="•"/>
      <w:lvlJc w:val="left"/>
      <w:pPr>
        <w:tabs>
          <w:tab w:val="num" w:pos="5400"/>
        </w:tabs>
        <w:ind w:left="5400" w:hanging="360"/>
      </w:pPr>
      <w:rPr>
        <w:rFonts w:ascii="Arial" w:hAnsi="Arial" w:hint="default"/>
      </w:rPr>
    </w:lvl>
    <w:lvl w:ilvl="8" w:tplc="24425192" w:tentative="1">
      <w:start w:val="1"/>
      <w:numFmt w:val="bullet"/>
      <w:lvlText w:val="•"/>
      <w:lvlJc w:val="left"/>
      <w:pPr>
        <w:tabs>
          <w:tab w:val="num" w:pos="6120"/>
        </w:tabs>
        <w:ind w:left="6120" w:hanging="360"/>
      </w:pPr>
      <w:rPr>
        <w:rFonts w:ascii="Arial" w:hAnsi="Arial" w:hint="default"/>
      </w:rPr>
    </w:lvl>
  </w:abstractNum>
  <w:abstractNum w:abstractNumId="9" w15:restartNumberingAfterBreak="0">
    <w:nsid w:val="11C7339E"/>
    <w:multiLevelType w:val="hybridMultilevel"/>
    <w:tmpl w:val="CCDEF7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F023C8"/>
    <w:multiLevelType w:val="hybridMultilevel"/>
    <w:tmpl w:val="C0DE8344"/>
    <w:lvl w:ilvl="0" w:tplc="5D5CFA5C">
      <w:start w:val="1"/>
      <w:numFmt w:val="decimal"/>
      <w:lvlText w:val="%1."/>
      <w:lvlJc w:val="left"/>
      <w:pPr>
        <w:tabs>
          <w:tab w:val="num" w:pos="720"/>
        </w:tabs>
        <w:ind w:left="720" w:hanging="360"/>
      </w:pPr>
    </w:lvl>
    <w:lvl w:ilvl="1" w:tplc="5EE867FA" w:tentative="1">
      <w:start w:val="1"/>
      <w:numFmt w:val="decimal"/>
      <w:lvlText w:val="%2."/>
      <w:lvlJc w:val="left"/>
      <w:pPr>
        <w:tabs>
          <w:tab w:val="num" w:pos="1440"/>
        </w:tabs>
        <w:ind w:left="1440" w:hanging="360"/>
      </w:pPr>
    </w:lvl>
    <w:lvl w:ilvl="2" w:tplc="37C88010" w:tentative="1">
      <w:start w:val="1"/>
      <w:numFmt w:val="decimal"/>
      <w:lvlText w:val="%3."/>
      <w:lvlJc w:val="left"/>
      <w:pPr>
        <w:tabs>
          <w:tab w:val="num" w:pos="2160"/>
        </w:tabs>
        <w:ind w:left="2160" w:hanging="360"/>
      </w:pPr>
    </w:lvl>
    <w:lvl w:ilvl="3" w:tplc="63D43910" w:tentative="1">
      <w:start w:val="1"/>
      <w:numFmt w:val="decimal"/>
      <w:lvlText w:val="%4."/>
      <w:lvlJc w:val="left"/>
      <w:pPr>
        <w:tabs>
          <w:tab w:val="num" w:pos="2880"/>
        </w:tabs>
        <w:ind w:left="2880" w:hanging="360"/>
      </w:pPr>
    </w:lvl>
    <w:lvl w:ilvl="4" w:tplc="9280C4D2" w:tentative="1">
      <w:start w:val="1"/>
      <w:numFmt w:val="decimal"/>
      <w:lvlText w:val="%5."/>
      <w:lvlJc w:val="left"/>
      <w:pPr>
        <w:tabs>
          <w:tab w:val="num" w:pos="3600"/>
        </w:tabs>
        <w:ind w:left="3600" w:hanging="360"/>
      </w:pPr>
    </w:lvl>
    <w:lvl w:ilvl="5" w:tplc="47783698" w:tentative="1">
      <w:start w:val="1"/>
      <w:numFmt w:val="decimal"/>
      <w:lvlText w:val="%6."/>
      <w:lvlJc w:val="left"/>
      <w:pPr>
        <w:tabs>
          <w:tab w:val="num" w:pos="4320"/>
        </w:tabs>
        <w:ind w:left="4320" w:hanging="360"/>
      </w:pPr>
    </w:lvl>
    <w:lvl w:ilvl="6" w:tplc="C248F7B0" w:tentative="1">
      <w:start w:val="1"/>
      <w:numFmt w:val="decimal"/>
      <w:lvlText w:val="%7."/>
      <w:lvlJc w:val="left"/>
      <w:pPr>
        <w:tabs>
          <w:tab w:val="num" w:pos="5040"/>
        </w:tabs>
        <w:ind w:left="5040" w:hanging="360"/>
      </w:pPr>
    </w:lvl>
    <w:lvl w:ilvl="7" w:tplc="A78ACD88" w:tentative="1">
      <w:start w:val="1"/>
      <w:numFmt w:val="decimal"/>
      <w:lvlText w:val="%8."/>
      <w:lvlJc w:val="left"/>
      <w:pPr>
        <w:tabs>
          <w:tab w:val="num" w:pos="5760"/>
        </w:tabs>
        <w:ind w:left="5760" w:hanging="360"/>
      </w:pPr>
    </w:lvl>
    <w:lvl w:ilvl="8" w:tplc="8C8A1F0E" w:tentative="1">
      <w:start w:val="1"/>
      <w:numFmt w:val="decimal"/>
      <w:lvlText w:val="%9."/>
      <w:lvlJc w:val="left"/>
      <w:pPr>
        <w:tabs>
          <w:tab w:val="num" w:pos="6480"/>
        </w:tabs>
        <w:ind w:left="6480" w:hanging="360"/>
      </w:pPr>
    </w:lvl>
  </w:abstractNum>
  <w:abstractNum w:abstractNumId="11" w15:restartNumberingAfterBreak="0">
    <w:nsid w:val="162C4E09"/>
    <w:multiLevelType w:val="hybridMultilevel"/>
    <w:tmpl w:val="D42E636A"/>
    <w:lvl w:ilvl="0" w:tplc="435EDB86">
      <w:start w:val="1"/>
      <w:numFmt w:val="bullet"/>
      <w:lvlText w:val="•"/>
      <w:lvlJc w:val="left"/>
      <w:pPr>
        <w:tabs>
          <w:tab w:val="num" w:pos="720"/>
        </w:tabs>
        <w:ind w:left="720" w:hanging="360"/>
      </w:pPr>
      <w:rPr>
        <w:rFonts w:ascii="Arial" w:hAnsi="Arial" w:hint="default"/>
      </w:rPr>
    </w:lvl>
    <w:lvl w:ilvl="1" w:tplc="4D146224">
      <w:numFmt w:val="bullet"/>
      <w:lvlText w:val="•"/>
      <w:lvlJc w:val="left"/>
      <w:pPr>
        <w:tabs>
          <w:tab w:val="num" w:pos="1440"/>
        </w:tabs>
        <w:ind w:left="1440" w:hanging="360"/>
      </w:pPr>
      <w:rPr>
        <w:rFonts w:ascii="Arial" w:hAnsi="Arial" w:hint="default"/>
      </w:rPr>
    </w:lvl>
    <w:lvl w:ilvl="2" w:tplc="753A8E9C" w:tentative="1">
      <w:start w:val="1"/>
      <w:numFmt w:val="bullet"/>
      <w:lvlText w:val="•"/>
      <w:lvlJc w:val="left"/>
      <w:pPr>
        <w:tabs>
          <w:tab w:val="num" w:pos="2160"/>
        </w:tabs>
        <w:ind w:left="2160" w:hanging="360"/>
      </w:pPr>
      <w:rPr>
        <w:rFonts w:ascii="Arial" w:hAnsi="Arial" w:hint="default"/>
      </w:rPr>
    </w:lvl>
    <w:lvl w:ilvl="3" w:tplc="8608607E" w:tentative="1">
      <w:start w:val="1"/>
      <w:numFmt w:val="bullet"/>
      <w:lvlText w:val="•"/>
      <w:lvlJc w:val="left"/>
      <w:pPr>
        <w:tabs>
          <w:tab w:val="num" w:pos="2880"/>
        </w:tabs>
        <w:ind w:left="2880" w:hanging="360"/>
      </w:pPr>
      <w:rPr>
        <w:rFonts w:ascii="Arial" w:hAnsi="Arial" w:hint="default"/>
      </w:rPr>
    </w:lvl>
    <w:lvl w:ilvl="4" w:tplc="5E8A379A" w:tentative="1">
      <w:start w:val="1"/>
      <w:numFmt w:val="bullet"/>
      <w:lvlText w:val="•"/>
      <w:lvlJc w:val="left"/>
      <w:pPr>
        <w:tabs>
          <w:tab w:val="num" w:pos="3600"/>
        </w:tabs>
        <w:ind w:left="3600" w:hanging="360"/>
      </w:pPr>
      <w:rPr>
        <w:rFonts w:ascii="Arial" w:hAnsi="Arial" w:hint="default"/>
      </w:rPr>
    </w:lvl>
    <w:lvl w:ilvl="5" w:tplc="8B12AF32" w:tentative="1">
      <w:start w:val="1"/>
      <w:numFmt w:val="bullet"/>
      <w:lvlText w:val="•"/>
      <w:lvlJc w:val="left"/>
      <w:pPr>
        <w:tabs>
          <w:tab w:val="num" w:pos="4320"/>
        </w:tabs>
        <w:ind w:left="4320" w:hanging="360"/>
      </w:pPr>
      <w:rPr>
        <w:rFonts w:ascii="Arial" w:hAnsi="Arial" w:hint="default"/>
      </w:rPr>
    </w:lvl>
    <w:lvl w:ilvl="6" w:tplc="A99EBC46" w:tentative="1">
      <w:start w:val="1"/>
      <w:numFmt w:val="bullet"/>
      <w:lvlText w:val="•"/>
      <w:lvlJc w:val="left"/>
      <w:pPr>
        <w:tabs>
          <w:tab w:val="num" w:pos="5040"/>
        </w:tabs>
        <w:ind w:left="5040" w:hanging="360"/>
      </w:pPr>
      <w:rPr>
        <w:rFonts w:ascii="Arial" w:hAnsi="Arial" w:hint="default"/>
      </w:rPr>
    </w:lvl>
    <w:lvl w:ilvl="7" w:tplc="789EAAA0" w:tentative="1">
      <w:start w:val="1"/>
      <w:numFmt w:val="bullet"/>
      <w:lvlText w:val="•"/>
      <w:lvlJc w:val="left"/>
      <w:pPr>
        <w:tabs>
          <w:tab w:val="num" w:pos="5760"/>
        </w:tabs>
        <w:ind w:left="5760" w:hanging="360"/>
      </w:pPr>
      <w:rPr>
        <w:rFonts w:ascii="Arial" w:hAnsi="Arial" w:hint="default"/>
      </w:rPr>
    </w:lvl>
    <w:lvl w:ilvl="8" w:tplc="504C0CE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69B6542"/>
    <w:multiLevelType w:val="hybridMultilevel"/>
    <w:tmpl w:val="5D120E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D06E23"/>
    <w:multiLevelType w:val="hybridMultilevel"/>
    <w:tmpl w:val="21728276"/>
    <w:lvl w:ilvl="0" w:tplc="4DA06AE4">
      <w:start w:val="1"/>
      <w:numFmt w:val="decimal"/>
      <w:lvlText w:val="%1."/>
      <w:lvlJc w:val="left"/>
      <w:pPr>
        <w:tabs>
          <w:tab w:val="num" w:pos="720"/>
        </w:tabs>
        <w:ind w:left="720" w:hanging="360"/>
      </w:pPr>
    </w:lvl>
    <w:lvl w:ilvl="1" w:tplc="38987778" w:tentative="1">
      <w:start w:val="1"/>
      <w:numFmt w:val="decimal"/>
      <w:lvlText w:val="%2."/>
      <w:lvlJc w:val="left"/>
      <w:pPr>
        <w:tabs>
          <w:tab w:val="num" w:pos="1440"/>
        </w:tabs>
        <w:ind w:left="1440" w:hanging="360"/>
      </w:pPr>
    </w:lvl>
    <w:lvl w:ilvl="2" w:tplc="A0EE7C3E" w:tentative="1">
      <w:start w:val="1"/>
      <w:numFmt w:val="decimal"/>
      <w:lvlText w:val="%3."/>
      <w:lvlJc w:val="left"/>
      <w:pPr>
        <w:tabs>
          <w:tab w:val="num" w:pos="2160"/>
        </w:tabs>
        <w:ind w:left="2160" w:hanging="360"/>
      </w:pPr>
    </w:lvl>
    <w:lvl w:ilvl="3" w:tplc="D592C416" w:tentative="1">
      <w:start w:val="1"/>
      <w:numFmt w:val="decimal"/>
      <w:lvlText w:val="%4."/>
      <w:lvlJc w:val="left"/>
      <w:pPr>
        <w:tabs>
          <w:tab w:val="num" w:pos="2880"/>
        </w:tabs>
        <w:ind w:left="2880" w:hanging="360"/>
      </w:pPr>
    </w:lvl>
    <w:lvl w:ilvl="4" w:tplc="0F2C511A" w:tentative="1">
      <w:start w:val="1"/>
      <w:numFmt w:val="decimal"/>
      <w:lvlText w:val="%5."/>
      <w:lvlJc w:val="left"/>
      <w:pPr>
        <w:tabs>
          <w:tab w:val="num" w:pos="3600"/>
        </w:tabs>
        <w:ind w:left="3600" w:hanging="360"/>
      </w:pPr>
    </w:lvl>
    <w:lvl w:ilvl="5" w:tplc="D1B84022" w:tentative="1">
      <w:start w:val="1"/>
      <w:numFmt w:val="decimal"/>
      <w:lvlText w:val="%6."/>
      <w:lvlJc w:val="left"/>
      <w:pPr>
        <w:tabs>
          <w:tab w:val="num" w:pos="4320"/>
        </w:tabs>
        <w:ind w:left="4320" w:hanging="360"/>
      </w:pPr>
    </w:lvl>
    <w:lvl w:ilvl="6" w:tplc="E176FF32" w:tentative="1">
      <w:start w:val="1"/>
      <w:numFmt w:val="decimal"/>
      <w:lvlText w:val="%7."/>
      <w:lvlJc w:val="left"/>
      <w:pPr>
        <w:tabs>
          <w:tab w:val="num" w:pos="5040"/>
        </w:tabs>
        <w:ind w:left="5040" w:hanging="360"/>
      </w:pPr>
    </w:lvl>
    <w:lvl w:ilvl="7" w:tplc="E286EF24" w:tentative="1">
      <w:start w:val="1"/>
      <w:numFmt w:val="decimal"/>
      <w:lvlText w:val="%8."/>
      <w:lvlJc w:val="left"/>
      <w:pPr>
        <w:tabs>
          <w:tab w:val="num" w:pos="5760"/>
        </w:tabs>
        <w:ind w:left="5760" w:hanging="360"/>
      </w:pPr>
    </w:lvl>
    <w:lvl w:ilvl="8" w:tplc="C52E0DEE" w:tentative="1">
      <w:start w:val="1"/>
      <w:numFmt w:val="decimal"/>
      <w:lvlText w:val="%9."/>
      <w:lvlJc w:val="left"/>
      <w:pPr>
        <w:tabs>
          <w:tab w:val="num" w:pos="6480"/>
        </w:tabs>
        <w:ind w:left="6480" w:hanging="360"/>
      </w:pPr>
    </w:lvl>
  </w:abstractNum>
  <w:abstractNum w:abstractNumId="14" w15:restartNumberingAfterBreak="0">
    <w:nsid w:val="225E20DD"/>
    <w:multiLevelType w:val="hybridMultilevel"/>
    <w:tmpl w:val="12E08774"/>
    <w:lvl w:ilvl="0" w:tplc="028AE686">
      <w:start w:val="1"/>
      <w:numFmt w:val="bullet"/>
      <w:lvlText w:val="•"/>
      <w:lvlJc w:val="left"/>
      <w:pPr>
        <w:tabs>
          <w:tab w:val="num" w:pos="720"/>
        </w:tabs>
        <w:ind w:left="720" w:hanging="360"/>
      </w:pPr>
      <w:rPr>
        <w:rFonts w:ascii="Arial" w:hAnsi="Arial" w:hint="default"/>
      </w:rPr>
    </w:lvl>
    <w:lvl w:ilvl="1" w:tplc="628ACB44">
      <w:numFmt w:val="bullet"/>
      <w:lvlText w:val="•"/>
      <w:lvlJc w:val="left"/>
      <w:pPr>
        <w:tabs>
          <w:tab w:val="num" w:pos="1440"/>
        </w:tabs>
        <w:ind w:left="1440" w:hanging="360"/>
      </w:pPr>
      <w:rPr>
        <w:rFonts w:ascii="Arial" w:hAnsi="Arial" w:hint="default"/>
      </w:rPr>
    </w:lvl>
    <w:lvl w:ilvl="2" w:tplc="A836981C" w:tentative="1">
      <w:start w:val="1"/>
      <w:numFmt w:val="bullet"/>
      <w:lvlText w:val="•"/>
      <w:lvlJc w:val="left"/>
      <w:pPr>
        <w:tabs>
          <w:tab w:val="num" w:pos="2160"/>
        </w:tabs>
        <w:ind w:left="2160" w:hanging="360"/>
      </w:pPr>
      <w:rPr>
        <w:rFonts w:ascii="Arial" w:hAnsi="Arial" w:hint="default"/>
      </w:rPr>
    </w:lvl>
    <w:lvl w:ilvl="3" w:tplc="E7A68794" w:tentative="1">
      <w:start w:val="1"/>
      <w:numFmt w:val="bullet"/>
      <w:lvlText w:val="•"/>
      <w:lvlJc w:val="left"/>
      <w:pPr>
        <w:tabs>
          <w:tab w:val="num" w:pos="2880"/>
        </w:tabs>
        <w:ind w:left="2880" w:hanging="360"/>
      </w:pPr>
      <w:rPr>
        <w:rFonts w:ascii="Arial" w:hAnsi="Arial" w:hint="default"/>
      </w:rPr>
    </w:lvl>
    <w:lvl w:ilvl="4" w:tplc="AA6C7656" w:tentative="1">
      <w:start w:val="1"/>
      <w:numFmt w:val="bullet"/>
      <w:lvlText w:val="•"/>
      <w:lvlJc w:val="left"/>
      <w:pPr>
        <w:tabs>
          <w:tab w:val="num" w:pos="3600"/>
        </w:tabs>
        <w:ind w:left="3600" w:hanging="360"/>
      </w:pPr>
      <w:rPr>
        <w:rFonts w:ascii="Arial" w:hAnsi="Arial" w:hint="default"/>
      </w:rPr>
    </w:lvl>
    <w:lvl w:ilvl="5" w:tplc="49B04AAA" w:tentative="1">
      <w:start w:val="1"/>
      <w:numFmt w:val="bullet"/>
      <w:lvlText w:val="•"/>
      <w:lvlJc w:val="left"/>
      <w:pPr>
        <w:tabs>
          <w:tab w:val="num" w:pos="4320"/>
        </w:tabs>
        <w:ind w:left="4320" w:hanging="360"/>
      </w:pPr>
      <w:rPr>
        <w:rFonts w:ascii="Arial" w:hAnsi="Arial" w:hint="default"/>
      </w:rPr>
    </w:lvl>
    <w:lvl w:ilvl="6" w:tplc="CF4AEE54" w:tentative="1">
      <w:start w:val="1"/>
      <w:numFmt w:val="bullet"/>
      <w:lvlText w:val="•"/>
      <w:lvlJc w:val="left"/>
      <w:pPr>
        <w:tabs>
          <w:tab w:val="num" w:pos="5040"/>
        </w:tabs>
        <w:ind w:left="5040" w:hanging="360"/>
      </w:pPr>
      <w:rPr>
        <w:rFonts w:ascii="Arial" w:hAnsi="Arial" w:hint="default"/>
      </w:rPr>
    </w:lvl>
    <w:lvl w:ilvl="7" w:tplc="BF9C6A68" w:tentative="1">
      <w:start w:val="1"/>
      <w:numFmt w:val="bullet"/>
      <w:lvlText w:val="•"/>
      <w:lvlJc w:val="left"/>
      <w:pPr>
        <w:tabs>
          <w:tab w:val="num" w:pos="5760"/>
        </w:tabs>
        <w:ind w:left="5760" w:hanging="360"/>
      </w:pPr>
      <w:rPr>
        <w:rFonts w:ascii="Arial" w:hAnsi="Arial" w:hint="default"/>
      </w:rPr>
    </w:lvl>
    <w:lvl w:ilvl="8" w:tplc="7E3C4E5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4C55F36"/>
    <w:multiLevelType w:val="hybridMultilevel"/>
    <w:tmpl w:val="D9AA0B58"/>
    <w:lvl w:ilvl="0" w:tplc="6B5636CC">
      <w:start w:val="1"/>
      <w:numFmt w:val="bullet"/>
      <w:lvlText w:val=""/>
      <w:lvlJc w:val="left"/>
      <w:pPr>
        <w:tabs>
          <w:tab w:val="num" w:pos="360"/>
        </w:tabs>
        <w:ind w:left="360" w:hanging="360"/>
      </w:pPr>
      <w:rPr>
        <w:rFonts w:ascii="Symbol" w:hAnsi="Symbol" w:hint="default"/>
      </w:rPr>
    </w:lvl>
    <w:lvl w:ilvl="1" w:tplc="89785D58">
      <w:start w:val="1"/>
      <w:numFmt w:val="bullet"/>
      <w:lvlText w:val=""/>
      <w:lvlJc w:val="left"/>
      <w:pPr>
        <w:tabs>
          <w:tab w:val="num" w:pos="1080"/>
        </w:tabs>
        <w:ind w:left="1080" w:hanging="360"/>
      </w:pPr>
      <w:rPr>
        <w:rFonts w:ascii="Symbol" w:hAnsi="Symbol" w:hint="default"/>
      </w:rPr>
    </w:lvl>
    <w:lvl w:ilvl="2" w:tplc="8648E1EC">
      <w:numFmt w:val="bullet"/>
      <w:lvlText w:val=""/>
      <w:lvlJc w:val="left"/>
      <w:pPr>
        <w:tabs>
          <w:tab w:val="num" w:pos="1800"/>
        </w:tabs>
        <w:ind w:left="1800" w:hanging="360"/>
      </w:pPr>
      <w:rPr>
        <w:rFonts w:ascii="Symbol" w:hAnsi="Symbol" w:hint="default"/>
      </w:rPr>
    </w:lvl>
    <w:lvl w:ilvl="3" w:tplc="AA32D3E6" w:tentative="1">
      <w:start w:val="1"/>
      <w:numFmt w:val="bullet"/>
      <w:lvlText w:val=""/>
      <w:lvlJc w:val="left"/>
      <w:pPr>
        <w:tabs>
          <w:tab w:val="num" w:pos="2520"/>
        </w:tabs>
        <w:ind w:left="2520" w:hanging="360"/>
      </w:pPr>
      <w:rPr>
        <w:rFonts w:ascii="Symbol" w:hAnsi="Symbol" w:hint="default"/>
      </w:rPr>
    </w:lvl>
    <w:lvl w:ilvl="4" w:tplc="BA18D5F6" w:tentative="1">
      <w:start w:val="1"/>
      <w:numFmt w:val="bullet"/>
      <w:lvlText w:val=""/>
      <w:lvlJc w:val="left"/>
      <w:pPr>
        <w:tabs>
          <w:tab w:val="num" w:pos="3240"/>
        </w:tabs>
        <w:ind w:left="3240" w:hanging="360"/>
      </w:pPr>
      <w:rPr>
        <w:rFonts w:ascii="Symbol" w:hAnsi="Symbol" w:hint="default"/>
      </w:rPr>
    </w:lvl>
    <w:lvl w:ilvl="5" w:tplc="E9CCD894" w:tentative="1">
      <w:start w:val="1"/>
      <w:numFmt w:val="bullet"/>
      <w:lvlText w:val=""/>
      <w:lvlJc w:val="left"/>
      <w:pPr>
        <w:tabs>
          <w:tab w:val="num" w:pos="3960"/>
        </w:tabs>
        <w:ind w:left="3960" w:hanging="360"/>
      </w:pPr>
      <w:rPr>
        <w:rFonts w:ascii="Symbol" w:hAnsi="Symbol" w:hint="default"/>
      </w:rPr>
    </w:lvl>
    <w:lvl w:ilvl="6" w:tplc="67E8941E" w:tentative="1">
      <w:start w:val="1"/>
      <w:numFmt w:val="bullet"/>
      <w:lvlText w:val=""/>
      <w:lvlJc w:val="left"/>
      <w:pPr>
        <w:tabs>
          <w:tab w:val="num" w:pos="4680"/>
        </w:tabs>
        <w:ind w:left="4680" w:hanging="360"/>
      </w:pPr>
      <w:rPr>
        <w:rFonts w:ascii="Symbol" w:hAnsi="Symbol" w:hint="default"/>
      </w:rPr>
    </w:lvl>
    <w:lvl w:ilvl="7" w:tplc="CD0E2D4C" w:tentative="1">
      <w:start w:val="1"/>
      <w:numFmt w:val="bullet"/>
      <w:lvlText w:val=""/>
      <w:lvlJc w:val="left"/>
      <w:pPr>
        <w:tabs>
          <w:tab w:val="num" w:pos="5400"/>
        </w:tabs>
        <w:ind w:left="5400" w:hanging="360"/>
      </w:pPr>
      <w:rPr>
        <w:rFonts w:ascii="Symbol" w:hAnsi="Symbol" w:hint="default"/>
      </w:rPr>
    </w:lvl>
    <w:lvl w:ilvl="8" w:tplc="178468AA" w:tentative="1">
      <w:start w:val="1"/>
      <w:numFmt w:val="bullet"/>
      <w:lvlText w:val=""/>
      <w:lvlJc w:val="left"/>
      <w:pPr>
        <w:tabs>
          <w:tab w:val="num" w:pos="6120"/>
        </w:tabs>
        <w:ind w:left="6120" w:hanging="360"/>
      </w:pPr>
      <w:rPr>
        <w:rFonts w:ascii="Symbol" w:hAnsi="Symbol" w:hint="default"/>
      </w:rPr>
    </w:lvl>
  </w:abstractNum>
  <w:abstractNum w:abstractNumId="16" w15:restartNumberingAfterBreak="0">
    <w:nsid w:val="2EC74FBA"/>
    <w:multiLevelType w:val="hybridMultilevel"/>
    <w:tmpl w:val="AECA1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E153CE"/>
    <w:multiLevelType w:val="hybridMultilevel"/>
    <w:tmpl w:val="759C4546"/>
    <w:lvl w:ilvl="0" w:tplc="FCF0247A">
      <w:start w:val="1"/>
      <w:numFmt w:val="lowerLetter"/>
      <w:lvlText w:val="%1."/>
      <w:lvlJc w:val="left"/>
      <w:pPr>
        <w:tabs>
          <w:tab w:val="num" w:pos="720"/>
        </w:tabs>
        <w:ind w:left="720" w:hanging="360"/>
      </w:pPr>
    </w:lvl>
    <w:lvl w:ilvl="1" w:tplc="B05E9EBA">
      <w:start w:val="1"/>
      <w:numFmt w:val="lowerLetter"/>
      <w:lvlText w:val="%2."/>
      <w:lvlJc w:val="left"/>
      <w:pPr>
        <w:tabs>
          <w:tab w:val="num" w:pos="1440"/>
        </w:tabs>
        <w:ind w:left="1440" w:hanging="360"/>
      </w:pPr>
    </w:lvl>
    <w:lvl w:ilvl="2" w:tplc="D476615E" w:tentative="1">
      <w:start w:val="1"/>
      <w:numFmt w:val="lowerLetter"/>
      <w:lvlText w:val="%3."/>
      <w:lvlJc w:val="left"/>
      <w:pPr>
        <w:tabs>
          <w:tab w:val="num" w:pos="2160"/>
        </w:tabs>
        <w:ind w:left="2160" w:hanging="360"/>
      </w:pPr>
    </w:lvl>
    <w:lvl w:ilvl="3" w:tplc="E6A8436E" w:tentative="1">
      <w:start w:val="1"/>
      <w:numFmt w:val="lowerLetter"/>
      <w:lvlText w:val="%4."/>
      <w:lvlJc w:val="left"/>
      <w:pPr>
        <w:tabs>
          <w:tab w:val="num" w:pos="2880"/>
        </w:tabs>
        <w:ind w:left="2880" w:hanging="360"/>
      </w:pPr>
    </w:lvl>
    <w:lvl w:ilvl="4" w:tplc="437C385C" w:tentative="1">
      <w:start w:val="1"/>
      <w:numFmt w:val="lowerLetter"/>
      <w:lvlText w:val="%5."/>
      <w:lvlJc w:val="left"/>
      <w:pPr>
        <w:tabs>
          <w:tab w:val="num" w:pos="3600"/>
        </w:tabs>
        <w:ind w:left="3600" w:hanging="360"/>
      </w:pPr>
    </w:lvl>
    <w:lvl w:ilvl="5" w:tplc="871A5966" w:tentative="1">
      <w:start w:val="1"/>
      <w:numFmt w:val="lowerLetter"/>
      <w:lvlText w:val="%6."/>
      <w:lvlJc w:val="left"/>
      <w:pPr>
        <w:tabs>
          <w:tab w:val="num" w:pos="4320"/>
        </w:tabs>
        <w:ind w:left="4320" w:hanging="360"/>
      </w:pPr>
    </w:lvl>
    <w:lvl w:ilvl="6" w:tplc="F368752C" w:tentative="1">
      <w:start w:val="1"/>
      <w:numFmt w:val="lowerLetter"/>
      <w:lvlText w:val="%7."/>
      <w:lvlJc w:val="left"/>
      <w:pPr>
        <w:tabs>
          <w:tab w:val="num" w:pos="5040"/>
        </w:tabs>
        <w:ind w:left="5040" w:hanging="360"/>
      </w:pPr>
    </w:lvl>
    <w:lvl w:ilvl="7" w:tplc="BC0EEAF8" w:tentative="1">
      <w:start w:val="1"/>
      <w:numFmt w:val="lowerLetter"/>
      <w:lvlText w:val="%8."/>
      <w:lvlJc w:val="left"/>
      <w:pPr>
        <w:tabs>
          <w:tab w:val="num" w:pos="5760"/>
        </w:tabs>
        <w:ind w:left="5760" w:hanging="360"/>
      </w:pPr>
    </w:lvl>
    <w:lvl w:ilvl="8" w:tplc="B94C14DA" w:tentative="1">
      <w:start w:val="1"/>
      <w:numFmt w:val="lowerLetter"/>
      <w:lvlText w:val="%9."/>
      <w:lvlJc w:val="left"/>
      <w:pPr>
        <w:tabs>
          <w:tab w:val="num" w:pos="6480"/>
        </w:tabs>
        <w:ind w:left="6480" w:hanging="360"/>
      </w:pPr>
    </w:lvl>
  </w:abstractNum>
  <w:abstractNum w:abstractNumId="18" w15:restartNumberingAfterBreak="0">
    <w:nsid w:val="34CC305E"/>
    <w:multiLevelType w:val="hybridMultilevel"/>
    <w:tmpl w:val="9EA80756"/>
    <w:lvl w:ilvl="0" w:tplc="E2768C2E">
      <w:start w:val="1"/>
      <w:numFmt w:val="upperRoman"/>
      <w:lvlText w:val="%1."/>
      <w:lvlJc w:val="right"/>
      <w:pPr>
        <w:tabs>
          <w:tab w:val="num" w:pos="720"/>
        </w:tabs>
        <w:ind w:left="720" w:hanging="360"/>
      </w:pPr>
    </w:lvl>
    <w:lvl w:ilvl="1" w:tplc="2A660164">
      <w:start w:val="1"/>
      <w:numFmt w:val="lowerLetter"/>
      <w:lvlText w:val="%2."/>
      <w:lvlJc w:val="right"/>
      <w:pPr>
        <w:tabs>
          <w:tab w:val="num" w:pos="1440"/>
        </w:tabs>
        <w:ind w:left="1440" w:hanging="360"/>
      </w:pPr>
    </w:lvl>
    <w:lvl w:ilvl="2" w:tplc="C2E2EA04">
      <w:start w:val="1"/>
      <w:numFmt w:val="lowerRoman"/>
      <w:lvlText w:val="%3."/>
      <w:lvlJc w:val="right"/>
      <w:pPr>
        <w:tabs>
          <w:tab w:val="num" w:pos="2160"/>
        </w:tabs>
        <w:ind w:left="2160" w:hanging="360"/>
      </w:pPr>
    </w:lvl>
    <w:lvl w:ilvl="3" w:tplc="29306C52" w:tentative="1">
      <w:start w:val="1"/>
      <w:numFmt w:val="upperRoman"/>
      <w:lvlText w:val="%4."/>
      <w:lvlJc w:val="right"/>
      <w:pPr>
        <w:tabs>
          <w:tab w:val="num" w:pos="2880"/>
        </w:tabs>
        <w:ind w:left="2880" w:hanging="360"/>
      </w:pPr>
    </w:lvl>
    <w:lvl w:ilvl="4" w:tplc="0B3697DC" w:tentative="1">
      <w:start w:val="1"/>
      <w:numFmt w:val="upperRoman"/>
      <w:lvlText w:val="%5."/>
      <w:lvlJc w:val="right"/>
      <w:pPr>
        <w:tabs>
          <w:tab w:val="num" w:pos="3600"/>
        </w:tabs>
        <w:ind w:left="3600" w:hanging="360"/>
      </w:pPr>
    </w:lvl>
    <w:lvl w:ilvl="5" w:tplc="570CC2A4" w:tentative="1">
      <w:start w:val="1"/>
      <w:numFmt w:val="upperRoman"/>
      <w:lvlText w:val="%6."/>
      <w:lvlJc w:val="right"/>
      <w:pPr>
        <w:tabs>
          <w:tab w:val="num" w:pos="4320"/>
        </w:tabs>
        <w:ind w:left="4320" w:hanging="360"/>
      </w:pPr>
    </w:lvl>
    <w:lvl w:ilvl="6" w:tplc="9AD8B7B0" w:tentative="1">
      <w:start w:val="1"/>
      <w:numFmt w:val="upperRoman"/>
      <w:lvlText w:val="%7."/>
      <w:lvlJc w:val="right"/>
      <w:pPr>
        <w:tabs>
          <w:tab w:val="num" w:pos="5040"/>
        </w:tabs>
        <w:ind w:left="5040" w:hanging="360"/>
      </w:pPr>
    </w:lvl>
    <w:lvl w:ilvl="7" w:tplc="6D56FB86" w:tentative="1">
      <w:start w:val="1"/>
      <w:numFmt w:val="upperRoman"/>
      <w:lvlText w:val="%8."/>
      <w:lvlJc w:val="right"/>
      <w:pPr>
        <w:tabs>
          <w:tab w:val="num" w:pos="5760"/>
        </w:tabs>
        <w:ind w:left="5760" w:hanging="360"/>
      </w:pPr>
    </w:lvl>
    <w:lvl w:ilvl="8" w:tplc="E7B479C4" w:tentative="1">
      <w:start w:val="1"/>
      <w:numFmt w:val="upperRoman"/>
      <w:lvlText w:val="%9."/>
      <w:lvlJc w:val="right"/>
      <w:pPr>
        <w:tabs>
          <w:tab w:val="num" w:pos="6480"/>
        </w:tabs>
        <w:ind w:left="6480" w:hanging="360"/>
      </w:pPr>
    </w:lvl>
  </w:abstractNum>
  <w:abstractNum w:abstractNumId="19" w15:restartNumberingAfterBreak="0">
    <w:nsid w:val="3B2371B5"/>
    <w:multiLevelType w:val="hybridMultilevel"/>
    <w:tmpl w:val="386E55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70782A"/>
    <w:multiLevelType w:val="hybridMultilevel"/>
    <w:tmpl w:val="4EE8B050"/>
    <w:lvl w:ilvl="0" w:tplc="9030EA74">
      <w:start w:val="1"/>
      <w:numFmt w:val="bullet"/>
      <w:lvlText w:val="•"/>
      <w:lvlJc w:val="left"/>
      <w:pPr>
        <w:tabs>
          <w:tab w:val="num" w:pos="720"/>
        </w:tabs>
        <w:ind w:left="720" w:hanging="360"/>
      </w:pPr>
      <w:rPr>
        <w:rFonts w:ascii="Arial" w:hAnsi="Arial" w:hint="default"/>
      </w:rPr>
    </w:lvl>
    <w:lvl w:ilvl="1" w:tplc="2676F7C8" w:tentative="1">
      <w:start w:val="1"/>
      <w:numFmt w:val="bullet"/>
      <w:lvlText w:val="•"/>
      <w:lvlJc w:val="left"/>
      <w:pPr>
        <w:tabs>
          <w:tab w:val="num" w:pos="1440"/>
        </w:tabs>
        <w:ind w:left="1440" w:hanging="360"/>
      </w:pPr>
      <w:rPr>
        <w:rFonts w:ascii="Arial" w:hAnsi="Arial" w:hint="default"/>
      </w:rPr>
    </w:lvl>
    <w:lvl w:ilvl="2" w:tplc="4BA42316" w:tentative="1">
      <w:start w:val="1"/>
      <w:numFmt w:val="bullet"/>
      <w:lvlText w:val="•"/>
      <w:lvlJc w:val="left"/>
      <w:pPr>
        <w:tabs>
          <w:tab w:val="num" w:pos="2160"/>
        </w:tabs>
        <w:ind w:left="2160" w:hanging="360"/>
      </w:pPr>
      <w:rPr>
        <w:rFonts w:ascii="Arial" w:hAnsi="Arial" w:hint="default"/>
      </w:rPr>
    </w:lvl>
    <w:lvl w:ilvl="3" w:tplc="44887134" w:tentative="1">
      <w:start w:val="1"/>
      <w:numFmt w:val="bullet"/>
      <w:lvlText w:val="•"/>
      <w:lvlJc w:val="left"/>
      <w:pPr>
        <w:tabs>
          <w:tab w:val="num" w:pos="2880"/>
        </w:tabs>
        <w:ind w:left="2880" w:hanging="360"/>
      </w:pPr>
      <w:rPr>
        <w:rFonts w:ascii="Arial" w:hAnsi="Arial" w:hint="default"/>
      </w:rPr>
    </w:lvl>
    <w:lvl w:ilvl="4" w:tplc="36DCF39C" w:tentative="1">
      <w:start w:val="1"/>
      <w:numFmt w:val="bullet"/>
      <w:lvlText w:val="•"/>
      <w:lvlJc w:val="left"/>
      <w:pPr>
        <w:tabs>
          <w:tab w:val="num" w:pos="3600"/>
        </w:tabs>
        <w:ind w:left="3600" w:hanging="360"/>
      </w:pPr>
      <w:rPr>
        <w:rFonts w:ascii="Arial" w:hAnsi="Arial" w:hint="default"/>
      </w:rPr>
    </w:lvl>
    <w:lvl w:ilvl="5" w:tplc="4A62185C" w:tentative="1">
      <w:start w:val="1"/>
      <w:numFmt w:val="bullet"/>
      <w:lvlText w:val="•"/>
      <w:lvlJc w:val="left"/>
      <w:pPr>
        <w:tabs>
          <w:tab w:val="num" w:pos="4320"/>
        </w:tabs>
        <w:ind w:left="4320" w:hanging="360"/>
      </w:pPr>
      <w:rPr>
        <w:rFonts w:ascii="Arial" w:hAnsi="Arial" w:hint="default"/>
      </w:rPr>
    </w:lvl>
    <w:lvl w:ilvl="6" w:tplc="C20A8BD6" w:tentative="1">
      <w:start w:val="1"/>
      <w:numFmt w:val="bullet"/>
      <w:lvlText w:val="•"/>
      <w:lvlJc w:val="left"/>
      <w:pPr>
        <w:tabs>
          <w:tab w:val="num" w:pos="5040"/>
        </w:tabs>
        <w:ind w:left="5040" w:hanging="360"/>
      </w:pPr>
      <w:rPr>
        <w:rFonts w:ascii="Arial" w:hAnsi="Arial" w:hint="default"/>
      </w:rPr>
    </w:lvl>
    <w:lvl w:ilvl="7" w:tplc="11BCD5EC" w:tentative="1">
      <w:start w:val="1"/>
      <w:numFmt w:val="bullet"/>
      <w:lvlText w:val="•"/>
      <w:lvlJc w:val="left"/>
      <w:pPr>
        <w:tabs>
          <w:tab w:val="num" w:pos="5760"/>
        </w:tabs>
        <w:ind w:left="5760" w:hanging="360"/>
      </w:pPr>
      <w:rPr>
        <w:rFonts w:ascii="Arial" w:hAnsi="Arial" w:hint="default"/>
      </w:rPr>
    </w:lvl>
    <w:lvl w:ilvl="8" w:tplc="4256517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BA722C6"/>
    <w:multiLevelType w:val="hybridMultilevel"/>
    <w:tmpl w:val="56D0E9F2"/>
    <w:lvl w:ilvl="0" w:tplc="A60EE508">
      <w:start w:val="1"/>
      <w:numFmt w:val="lowerLetter"/>
      <w:lvlText w:val="%1."/>
      <w:lvlJc w:val="left"/>
      <w:pPr>
        <w:tabs>
          <w:tab w:val="num" w:pos="360"/>
        </w:tabs>
        <w:ind w:left="360" w:hanging="360"/>
      </w:pPr>
    </w:lvl>
    <w:lvl w:ilvl="1" w:tplc="06C88F9E">
      <w:start w:val="1"/>
      <w:numFmt w:val="lowerLetter"/>
      <w:lvlText w:val="%2."/>
      <w:lvlJc w:val="left"/>
      <w:pPr>
        <w:tabs>
          <w:tab w:val="num" w:pos="1080"/>
        </w:tabs>
        <w:ind w:left="1080" w:hanging="360"/>
      </w:pPr>
    </w:lvl>
    <w:lvl w:ilvl="2" w:tplc="14B6E554" w:tentative="1">
      <w:start w:val="1"/>
      <w:numFmt w:val="lowerLetter"/>
      <w:lvlText w:val="%3."/>
      <w:lvlJc w:val="left"/>
      <w:pPr>
        <w:tabs>
          <w:tab w:val="num" w:pos="1800"/>
        </w:tabs>
        <w:ind w:left="1800" w:hanging="360"/>
      </w:pPr>
    </w:lvl>
    <w:lvl w:ilvl="3" w:tplc="87E03448" w:tentative="1">
      <w:start w:val="1"/>
      <w:numFmt w:val="lowerLetter"/>
      <w:lvlText w:val="%4."/>
      <w:lvlJc w:val="left"/>
      <w:pPr>
        <w:tabs>
          <w:tab w:val="num" w:pos="2520"/>
        </w:tabs>
        <w:ind w:left="2520" w:hanging="360"/>
      </w:pPr>
    </w:lvl>
    <w:lvl w:ilvl="4" w:tplc="FEFEEE42" w:tentative="1">
      <w:start w:val="1"/>
      <w:numFmt w:val="lowerLetter"/>
      <w:lvlText w:val="%5."/>
      <w:lvlJc w:val="left"/>
      <w:pPr>
        <w:tabs>
          <w:tab w:val="num" w:pos="3240"/>
        </w:tabs>
        <w:ind w:left="3240" w:hanging="360"/>
      </w:pPr>
    </w:lvl>
    <w:lvl w:ilvl="5" w:tplc="10F4BAB2" w:tentative="1">
      <w:start w:val="1"/>
      <w:numFmt w:val="lowerLetter"/>
      <w:lvlText w:val="%6."/>
      <w:lvlJc w:val="left"/>
      <w:pPr>
        <w:tabs>
          <w:tab w:val="num" w:pos="3960"/>
        </w:tabs>
        <w:ind w:left="3960" w:hanging="360"/>
      </w:pPr>
    </w:lvl>
    <w:lvl w:ilvl="6" w:tplc="C434AB8A" w:tentative="1">
      <w:start w:val="1"/>
      <w:numFmt w:val="lowerLetter"/>
      <w:lvlText w:val="%7."/>
      <w:lvlJc w:val="left"/>
      <w:pPr>
        <w:tabs>
          <w:tab w:val="num" w:pos="4680"/>
        </w:tabs>
        <w:ind w:left="4680" w:hanging="360"/>
      </w:pPr>
    </w:lvl>
    <w:lvl w:ilvl="7" w:tplc="6EB0ADFE" w:tentative="1">
      <w:start w:val="1"/>
      <w:numFmt w:val="lowerLetter"/>
      <w:lvlText w:val="%8."/>
      <w:lvlJc w:val="left"/>
      <w:pPr>
        <w:tabs>
          <w:tab w:val="num" w:pos="5400"/>
        </w:tabs>
        <w:ind w:left="5400" w:hanging="360"/>
      </w:pPr>
    </w:lvl>
    <w:lvl w:ilvl="8" w:tplc="9CC23710" w:tentative="1">
      <w:start w:val="1"/>
      <w:numFmt w:val="lowerLetter"/>
      <w:lvlText w:val="%9."/>
      <w:lvlJc w:val="left"/>
      <w:pPr>
        <w:tabs>
          <w:tab w:val="num" w:pos="6120"/>
        </w:tabs>
        <w:ind w:left="6120" w:hanging="360"/>
      </w:pPr>
    </w:lvl>
  </w:abstractNum>
  <w:abstractNum w:abstractNumId="22" w15:restartNumberingAfterBreak="0">
    <w:nsid w:val="3CA255B4"/>
    <w:multiLevelType w:val="hybridMultilevel"/>
    <w:tmpl w:val="1FA66D50"/>
    <w:lvl w:ilvl="0" w:tplc="38EAF1FC">
      <w:start w:val="1"/>
      <w:numFmt w:val="decimal"/>
      <w:lvlText w:val="%1."/>
      <w:lvlJc w:val="left"/>
      <w:pPr>
        <w:tabs>
          <w:tab w:val="num" w:pos="360"/>
        </w:tabs>
        <w:ind w:left="360" w:hanging="360"/>
      </w:pPr>
    </w:lvl>
    <w:lvl w:ilvl="1" w:tplc="E7F8C344" w:tentative="1">
      <w:start w:val="1"/>
      <w:numFmt w:val="decimal"/>
      <w:lvlText w:val="%2."/>
      <w:lvlJc w:val="left"/>
      <w:pPr>
        <w:tabs>
          <w:tab w:val="num" w:pos="1080"/>
        </w:tabs>
        <w:ind w:left="1080" w:hanging="360"/>
      </w:pPr>
    </w:lvl>
    <w:lvl w:ilvl="2" w:tplc="A294B2CA" w:tentative="1">
      <w:start w:val="1"/>
      <w:numFmt w:val="decimal"/>
      <w:lvlText w:val="%3."/>
      <w:lvlJc w:val="left"/>
      <w:pPr>
        <w:tabs>
          <w:tab w:val="num" w:pos="1800"/>
        </w:tabs>
        <w:ind w:left="1800" w:hanging="360"/>
      </w:pPr>
    </w:lvl>
    <w:lvl w:ilvl="3" w:tplc="6826FC06" w:tentative="1">
      <w:start w:val="1"/>
      <w:numFmt w:val="decimal"/>
      <w:lvlText w:val="%4."/>
      <w:lvlJc w:val="left"/>
      <w:pPr>
        <w:tabs>
          <w:tab w:val="num" w:pos="2520"/>
        </w:tabs>
        <w:ind w:left="2520" w:hanging="360"/>
      </w:pPr>
    </w:lvl>
    <w:lvl w:ilvl="4" w:tplc="06D474F4" w:tentative="1">
      <w:start w:val="1"/>
      <w:numFmt w:val="decimal"/>
      <w:lvlText w:val="%5."/>
      <w:lvlJc w:val="left"/>
      <w:pPr>
        <w:tabs>
          <w:tab w:val="num" w:pos="3240"/>
        </w:tabs>
        <w:ind w:left="3240" w:hanging="360"/>
      </w:pPr>
    </w:lvl>
    <w:lvl w:ilvl="5" w:tplc="30B269FC" w:tentative="1">
      <w:start w:val="1"/>
      <w:numFmt w:val="decimal"/>
      <w:lvlText w:val="%6."/>
      <w:lvlJc w:val="left"/>
      <w:pPr>
        <w:tabs>
          <w:tab w:val="num" w:pos="3960"/>
        </w:tabs>
        <w:ind w:left="3960" w:hanging="360"/>
      </w:pPr>
    </w:lvl>
    <w:lvl w:ilvl="6" w:tplc="50C644AA" w:tentative="1">
      <w:start w:val="1"/>
      <w:numFmt w:val="decimal"/>
      <w:lvlText w:val="%7."/>
      <w:lvlJc w:val="left"/>
      <w:pPr>
        <w:tabs>
          <w:tab w:val="num" w:pos="4680"/>
        </w:tabs>
        <w:ind w:left="4680" w:hanging="360"/>
      </w:pPr>
    </w:lvl>
    <w:lvl w:ilvl="7" w:tplc="9530BA74" w:tentative="1">
      <w:start w:val="1"/>
      <w:numFmt w:val="decimal"/>
      <w:lvlText w:val="%8."/>
      <w:lvlJc w:val="left"/>
      <w:pPr>
        <w:tabs>
          <w:tab w:val="num" w:pos="5400"/>
        </w:tabs>
        <w:ind w:left="5400" w:hanging="360"/>
      </w:pPr>
    </w:lvl>
    <w:lvl w:ilvl="8" w:tplc="84CE512A" w:tentative="1">
      <w:start w:val="1"/>
      <w:numFmt w:val="decimal"/>
      <w:lvlText w:val="%9."/>
      <w:lvlJc w:val="left"/>
      <w:pPr>
        <w:tabs>
          <w:tab w:val="num" w:pos="6120"/>
        </w:tabs>
        <w:ind w:left="6120" w:hanging="360"/>
      </w:pPr>
    </w:lvl>
  </w:abstractNum>
  <w:abstractNum w:abstractNumId="23" w15:restartNumberingAfterBreak="0">
    <w:nsid w:val="3DD3008A"/>
    <w:multiLevelType w:val="hybridMultilevel"/>
    <w:tmpl w:val="C518B1DC"/>
    <w:lvl w:ilvl="0" w:tplc="DB46A774">
      <w:start w:val="1"/>
      <w:numFmt w:val="lowerLetter"/>
      <w:lvlText w:val="%1."/>
      <w:lvlJc w:val="left"/>
      <w:pPr>
        <w:tabs>
          <w:tab w:val="num" w:pos="360"/>
        </w:tabs>
        <w:ind w:left="360" w:hanging="360"/>
      </w:pPr>
    </w:lvl>
    <w:lvl w:ilvl="1" w:tplc="961C3070">
      <w:start w:val="1"/>
      <w:numFmt w:val="lowerLetter"/>
      <w:lvlText w:val="%2."/>
      <w:lvlJc w:val="left"/>
      <w:pPr>
        <w:tabs>
          <w:tab w:val="num" w:pos="1080"/>
        </w:tabs>
        <w:ind w:left="1080" w:hanging="360"/>
      </w:pPr>
    </w:lvl>
    <w:lvl w:ilvl="2" w:tplc="AD16CB50" w:tentative="1">
      <w:start w:val="1"/>
      <w:numFmt w:val="lowerLetter"/>
      <w:lvlText w:val="%3."/>
      <w:lvlJc w:val="left"/>
      <w:pPr>
        <w:tabs>
          <w:tab w:val="num" w:pos="1800"/>
        </w:tabs>
        <w:ind w:left="1800" w:hanging="360"/>
      </w:pPr>
    </w:lvl>
    <w:lvl w:ilvl="3" w:tplc="5230884C" w:tentative="1">
      <w:start w:val="1"/>
      <w:numFmt w:val="lowerLetter"/>
      <w:lvlText w:val="%4."/>
      <w:lvlJc w:val="left"/>
      <w:pPr>
        <w:tabs>
          <w:tab w:val="num" w:pos="2520"/>
        </w:tabs>
        <w:ind w:left="2520" w:hanging="360"/>
      </w:pPr>
    </w:lvl>
    <w:lvl w:ilvl="4" w:tplc="71286C0A" w:tentative="1">
      <w:start w:val="1"/>
      <w:numFmt w:val="lowerLetter"/>
      <w:lvlText w:val="%5."/>
      <w:lvlJc w:val="left"/>
      <w:pPr>
        <w:tabs>
          <w:tab w:val="num" w:pos="3240"/>
        </w:tabs>
        <w:ind w:left="3240" w:hanging="360"/>
      </w:pPr>
    </w:lvl>
    <w:lvl w:ilvl="5" w:tplc="45064CDC" w:tentative="1">
      <w:start w:val="1"/>
      <w:numFmt w:val="lowerLetter"/>
      <w:lvlText w:val="%6."/>
      <w:lvlJc w:val="left"/>
      <w:pPr>
        <w:tabs>
          <w:tab w:val="num" w:pos="3960"/>
        </w:tabs>
        <w:ind w:left="3960" w:hanging="360"/>
      </w:pPr>
    </w:lvl>
    <w:lvl w:ilvl="6" w:tplc="F5789574" w:tentative="1">
      <w:start w:val="1"/>
      <w:numFmt w:val="lowerLetter"/>
      <w:lvlText w:val="%7."/>
      <w:lvlJc w:val="left"/>
      <w:pPr>
        <w:tabs>
          <w:tab w:val="num" w:pos="4680"/>
        </w:tabs>
        <w:ind w:left="4680" w:hanging="360"/>
      </w:pPr>
    </w:lvl>
    <w:lvl w:ilvl="7" w:tplc="2334F528" w:tentative="1">
      <w:start w:val="1"/>
      <w:numFmt w:val="lowerLetter"/>
      <w:lvlText w:val="%8."/>
      <w:lvlJc w:val="left"/>
      <w:pPr>
        <w:tabs>
          <w:tab w:val="num" w:pos="5400"/>
        </w:tabs>
        <w:ind w:left="5400" w:hanging="360"/>
      </w:pPr>
    </w:lvl>
    <w:lvl w:ilvl="8" w:tplc="AD7E286E" w:tentative="1">
      <w:start w:val="1"/>
      <w:numFmt w:val="lowerLetter"/>
      <w:lvlText w:val="%9."/>
      <w:lvlJc w:val="left"/>
      <w:pPr>
        <w:tabs>
          <w:tab w:val="num" w:pos="6120"/>
        </w:tabs>
        <w:ind w:left="6120" w:hanging="360"/>
      </w:pPr>
    </w:lvl>
  </w:abstractNum>
  <w:abstractNum w:abstractNumId="24" w15:restartNumberingAfterBreak="0">
    <w:nsid w:val="3E592CFE"/>
    <w:multiLevelType w:val="hybridMultilevel"/>
    <w:tmpl w:val="77743D80"/>
    <w:lvl w:ilvl="0" w:tplc="EB7ED5E0">
      <w:start w:val="1"/>
      <w:numFmt w:val="lowerLetter"/>
      <w:lvlText w:val="%1."/>
      <w:lvlJc w:val="left"/>
      <w:pPr>
        <w:tabs>
          <w:tab w:val="num" w:pos="360"/>
        </w:tabs>
        <w:ind w:left="360" w:hanging="360"/>
      </w:pPr>
    </w:lvl>
    <w:lvl w:ilvl="1" w:tplc="7C04457C">
      <w:start w:val="1"/>
      <w:numFmt w:val="lowerLetter"/>
      <w:lvlText w:val="%2."/>
      <w:lvlJc w:val="left"/>
      <w:pPr>
        <w:tabs>
          <w:tab w:val="num" w:pos="1080"/>
        </w:tabs>
        <w:ind w:left="1080" w:hanging="360"/>
      </w:pPr>
    </w:lvl>
    <w:lvl w:ilvl="2" w:tplc="FBC4549C" w:tentative="1">
      <w:start w:val="1"/>
      <w:numFmt w:val="lowerLetter"/>
      <w:lvlText w:val="%3."/>
      <w:lvlJc w:val="left"/>
      <w:pPr>
        <w:tabs>
          <w:tab w:val="num" w:pos="1800"/>
        </w:tabs>
        <w:ind w:left="1800" w:hanging="360"/>
      </w:pPr>
    </w:lvl>
    <w:lvl w:ilvl="3" w:tplc="4BC2DFEC" w:tentative="1">
      <w:start w:val="1"/>
      <w:numFmt w:val="lowerLetter"/>
      <w:lvlText w:val="%4."/>
      <w:lvlJc w:val="left"/>
      <w:pPr>
        <w:tabs>
          <w:tab w:val="num" w:pos="2520"/>
        </w:tabs>
        <w:ind w:left="2520" w:hanging="360"/>
      </w:pPr>
    </w:lvl>
    <w:lvl w:ilvl="4" w:tplc="14405372" w:tentative="1">
      <w:start w:val="1"/>
      <w:numFmt w:val="lowerLetter"/>
      <w:lvlText w:val="%5."/>
      <w:lvlJc w:val="left"/>
      <w:pPr>
        <w:tabs>
          <w:tab w:val="num" w:pos="3240"/>
        </w:tabs>
        <w:ind w:left="3240" w:hanging="360"/>
      </w:pPr>
    </w:lvl>
    <w:lvl w:ilvl="5" w:tplc="96D61C2E" w:tentative="1">
      <w:start w:val="1"/>
      <w:numFmt w:val="lowerLetter"/>
      <w:lvlText w:val="%6."/>
      <w:lvlJc w:val="left"/>
      <w:pPr>
        <w:tabs>
          <w:tab w:val="num" w:pos="3960"/>
        </w:tabs>
        <w:ind w:left="3960" w:hanging="360"/>
      </w:pPr>
    </w:lvl>
    <w:lvl w:ilvl="6" w:tplc="64FEE3FE" w:tentative="1">
      <w:start w:val="1"/>
      <w:numFmt w:val="lowerLetter"/>
      <w:lvlText w:val="%7."/>
      <w:lvlJc w:val="left"/>
      <w:pPr>
        <w:tabs>
          <w:tab w:val="num" w:pos="4680"/>
        </w:tabs>
        <w:ind w:left="4680" w:hanging="360"/>
      </w:pPr>
    </w:lvl>
    <w:lvl w:ilvl="7" w:tplc="0ED68264" w:tentative="1">
      <w:start w:val="1"/>
      <w:numFmt w:val="lowerLetter"/>
      <w:lvlText w:val="%8."/>
      <w:lvlJc w:val="left"/>
      <w:pPr>
        <w:tabs>
          <w:tab w:val="num" w:pos="5400"/>
        </w:tabs>
        <w:ind w:left="5400" w:hanging="360"/>
      </w:pPr>
    </w:lvl>
    <w:lvl w:ilvl="8" w:tplc="C9728EFC" w:tentative="1">
      <w:start w:val="1"/>
      <w:numFmt w:val="lowerLetter"/>
      <w:lvlText w:val="%9."/>
      <w:lvlJc w:val="left"/>
      <w:pPr>
        <w:tabs>
          <w:tab w:val="num" w:pos="6120"/>
        </w:tabs>
        <w:ind w:left="6120" w:hanging="360"/>
      </w:pPr>
    </w:lvl>
  </w:abstractNum>
  <w:abstractNum w:abstractNumId="25" w15:restartNumberingAfterBreak="0">
    <w:nsid w:val="44DD1CA0"/>
    <w:multiLevelType w:val="hybridMultilevel"/>
    <w:tmpl w:val="D88277FC"/>
    <w:lvl w:ilvl="0" w:tplc="A3462830">
      <w:start w:val="1"/>
      <w:numFmt w:val="decimal"/>
      <w:lvlText w:val="%1."/>
      <w:lvlJc w:val="left"/>
      <w:pPr>
        <w:tabs>
          <w:tab w:val="num" w:pos="360"/>
        </w:tabs>
        <w:ind w:left="360" w:hanging="360"/>
      </w:pPr>
    </w:lvl>
    <w:lvl w:ilvl="1" w:tplc="20085CC6" w:tentative="1">
      <w:start w:val="1"/>
      <w:numFmt w:val="decimal"/>
      <w:lvlText w:val="%2."/>
      <w:lvlJc w:val="left"/>
      <w:pPr>
        <w:tabs>
          <w:tab w:val="num" w:pos="1080"/>
        </w:tabs>
        <w:ind w:left="1080" w:hanging="360"/>
      </w:pPr>
    </w:lvl>
    <w:lvl w:ilvl="2" w:tplc="85B03C80" w:tentative="1">
      <w:start w:val="1"/>
      <w:numFmt w:val="decimal"/>
      <w:lvlText w:val="%3."/>
      <w:lvlJc w:val="left"/>
      <w:pPr>
        <w:tabs>
          <w:tab w:val="num" w:pos="1800"/>
        </w:tabs>
        <w:ind w:left="1800" w:hanging="360"/>
      </w:pPr>
    </w:lvl>
    <w:lvl w:ilvl="3" w:tplc="66462A74" w:tentative="1">
      <w:start w:val="1"/>
      <w:numFmt w:val="decimal"/>
      <w:lvlText w:val="%4."/>
      <w:lvlJc w:val="left"/>
      <w:pPr>
        <w:tabs>
          <w:tab w:val="num" w:pos="2520"/>
        </w:tabs>
        <w:ind w:left="2520" w:hanging="360"/>
      </w:pPr>
    </w:lvl>
    <w:lvl w:ilvl="4" w:tplc="FA0E79CC" w:tentative="1">
      <w:start w:val="1"/>
      <w:numFmt w:val="decimal"/>
      <w:lvlText w:val="%5."/>
      <w:lvlJc w:val="left"/>
      <w:pPr>
        <w:tabs>
          <w:tab w:val="num" w:pos="3240"/>
        </w:tabs>
        <w:ind w:left="3240" w:hanging="360"/>
      </w:pPr>
    </w:lvl>
    <w:lvl w:ilvl="5" w:tplc="FFB08610" w:tentative="1">
      <w:start w:val="1"/>
      <w:numFmt w:val="decimal"/>
      <w:lvlText w:val="%6."/>
      <w:lvlJc w:val="left"/>
      <w:pPr>
        <w:tabs>
          <w:tab w:val="num" w:pos="3960"/>
        </w:tabs>
        <w:ind w:left="3960" w:hanging="360"/>
      </w:pPr>
    </w:lvl>
    <w:lvl w:ilvl="6" w:tplc="B43CF876" w:tentative="1">
      <w:start w:val="1"/>
      <w:numFmt w:val="decimal"/>
      <w:lvlText w:val="%7."/>
      <w:lvlJc w:val="left"/>
      <w:pPr>
        <w:tabs>
          <w:tab w:val="num" w:pos="4680"/>
        </w:tabs>
        <w:ind w:left="4680" w:hanging="360"/>
      </w:pPr>
    </w:lvl>
    <w:lvl w:ilvl="7" w:tplc="8C728432" w:tentative="1">
      <w:start w:val="1"/>
      <w:numFmt w:val="decimal"/>
      <w:lvlText w:val="%8."/>
      <w:lvlJc w:val="left"/>
      <w:pPr>
        <w:tabs>
          <w:tab w:val="num" w:pos="5400"/>
        </w:tabs>
        <w:ind w:left="5400" w:hanging="360"/>
      </w:pPr>
    </w:lvl>
    <w:lvl w:ilvl="8" w:tplc="EB5494DA" w:tentative="1">
      <w:start w:val="1"/>
      <w:numFmt w:val="decimal"/>
      <w:lvlText w:val="%9."/>
      <w:lvlJc w:val="left"/>
      <w:pPr>
        <w:tabs>
          <w:tab w:val="num" w:pos="6120"/>
        </w:tabs>
        <w:ind w:left="6120" w:hanging="360"/>
      </w:pPr>
    </w:lvl>
  </w:abstractNum>
  <w:abstractNum w:abstractNumId="26" w15:restartNumberingAfterBreak="0">
    <w:nsid w:val="4A16631A"/>
    <w:multiLevelType w:val="hybridMultilevel"/>
    <w:tmpl w:val="F21A56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6B0F83"/>
    <w:multiLevelType w:val="hybridMultilevel"/>
    <w:tmpl w:val="629A1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17207A"/>
    <w:multiLevelType w:val="hybridMultilevel"/>
    <w:tmpl w:val="434663EE"/>
    <w:lvl w:ilvl="0" w:tplc="18025F2A">
      <w:start w:val="1"/>
      <w:numFmt w:val="lowerLetter"/>
      <w:lvlText w:val="%1."/>
      <w:lvlJc w:val="left"/>
      <w:pPr>
        <w:tabs>
          <w:tab w:val="num" w:pos="360"/>
        </w:tabs>
        <w:ind w:left="360" w:hanging="360"/>
      </w:pPr>
    </w:lvl>
    <w:lvl w:ilvl="1" w:tplc="55AE6802">
      <w:start w:val="1"/>
      <w:numFmt w:val="lowerLetter"/>
      <w:lvlText w:val="%2."/>
      <w:lvlJc w:val="left"/>
      <w:pPr>
        <w:tabs>
          <w:tab w:val="num" w:pos="1080"/>
        </w:tabs>
        <w:ind w:left="1080" w:hanging="360"/>
      </w:pPr>
    </w:lvl>
    <w:lvl w:ilvl="2" w:tplc="9E6C1218" w:tentative="1">
      <w:start w:val="1"/>
      <w:numFmt w:val="lowerLetter"/>
      <w:lvlText w:val="%3."/>
      <w:lvlJc w:val="left"/>
      <w:pPr>
        <w:tabs>
          <w:tab w:val="num" w:pos="1800"/>
        </w:tabs>
        <w:ind w:left="1800" w:hanging="360"/>
      </w:pPr>
    </w:lvl>
    <w:lvl w:ilvl="3" w:tplc="754C54D4" w:tentative="1">
      <w:start w:val="1"/>
      <w:numFmt w:val="lowerLetter"/>
      <w:lvlText w:val="%4."/>
      <w:lvlJc w:val="left"/>
      <w:pPr>
        <w:tabs>
          <w:tab w:val="num" w:pos="2520"/>
        </w:tabs>
        <w:ind w:left="2520" w:hanging="360"/>
      </w:pPr>
    </w:lvl>
    <w:lvl w:ilvl="4" w:tplc="E30857C2" w:tentative="1">
      <w:start w:val="1"/>
      <w:numFmt w:val="lowerLetter"/>
      <w:lvlText w:val="%5."/>
      <w:lvlJc w:val="left"/>
      <w:pPr>
        <w:tabs>
          <w:tab w:val="num" w:pos="3240"/>
        </w:tabs>
        <w:ind w:left="3240" w:hanging="360"/>
      </w:pPr>
    </w:lvl>
    <w:lvl w:ilvl="5" w:tplc="3CF05332" w:tentative="1">
      <w:start w:val="1"/>
      <w:numFmt w:val="lowerLetter"/>
      <w:lvlText w:val="%6."/>
      <w:lvlJc w:val="left"/>
      <w:pPr>
        <w:tabs>
          <w:tab w:val="num" w:pos="3960"/>
        </w:tabs>
        <w:ind w:left="3960" w:hanging="360"/>
      </w:pPr>
    </w:lvl>
    <w:lvl w:ilvl="6" w:tplc="33F0002A" w:tentative="1">
      <w:start w:val="1"/>
      <w:numFmt w:val="lowerLetter"/>
      <w:lvlText w:val="%7."/>
      <w:lvlJc w:val="left"/>
      <w:pPr>
        <w:tabs>
          <w:tab w:val="num" w:pos="4680"/>
        </w:tabs>
        <w:ind w:left="4680" w:hanging="360"/>
      </w:pPr>
    </w:lvl>
    <w:lvl w:ilvl="7" w:tplc="89BA489C" w:tentative="1">
      <w:start w:val="1"/>
      <w:numFmt w:val="lowerLetter"/>
      <w:lvlText w:val="%8."/>
      <w:lvlJc w:val="left"/>
      <w:pPr>
        <w:tabs>
          <w:tab w:val="num" w:pos="5400"/>
        </w:tabs>
        <w:ind w:left="5400" w:hanging="360"/>
      </w:pPr>
    </w:lvl>
    <w:lvl w:ilvl="8" w:tplc="ECB43C2E" w:tentative="1">
      <w:start w:val="1"/>
      <w:numFmt w:val="lowerLetter"/>
      <w:lvlText w:val="%9."/>
      <w:lvlJc w:val="left"/>
      <w:pPr>
        <w:tabs>
          <w:tab w:val="num" w:pos="6120"/>
        </w:tabs>
        <w:ind w:left="6120" w:hanging="360"/>
      </w:pPr>
    </w:lvl>
  </w:abstractNum>
  <w:abstractNum w:abstractNumId="29" w15:restartNumberingAfterBreak="0">
    <w:nsid w:val="4E723B3D"/>
    <w:multiLevelType w:val="hybridMultilevel"/>
    <w:tmpl w:val="ADFAD8E2"/>
    <w:lvl w:ilvl="0" w:tplc="E8C0B210">
      <w:start w:val="1"/>
      <w:numFmt w:val="bullet"/>
      <w:lvlText w:val="•"/>
      <w:lvlJc w:val="left"/>
      <w:pPr>
        <w:tabs>
          <w:tab w:val="num" w:pos="360"/>
        </w:tabs>
        <w:ind w:left="360" w:hanging="360"/>
      </w:pPr>
      <w:rPr>
        <w:rFonts w:ascii="Arial" w:hAnsi="Arial" w:hint="default"/>
      </w:rPr>
    </w:lvl>
    <w:lvl w:ilvl="1" w:tplc="88803F9E" w:tentative="1">
      <w:start w:val="1"/>
      <w:numFmt w:val="bullet"/>
      <w:lvlText w:val="•"/>
      <w:lvlJc w:val="left"/>
      <w:pPr>
        <w:tabs>
          <w:tab w:val="num" w:pos="1080"/>
        </w:tabs>
        <w:ind w:left="1080" w:hanging="360"/>
      </w:pPr>
      <w:rPr>
        <w:rFonts w:ascii="Arial" w:hAnsi="Arial" w:hint="default"/>
      </w:rPr>
    </w:lvl>
    <w:lvl w:ilvl="2" w:tplc="090C5208" w:tentative="1">
      <w:start w:val="1"/>
      <w:numFmt w:val="bullet"/>
      <w:lvlText w:val="•"/>
      <w:lvlJc w:val="left"/>
      <w:pPr>
        <w:tabs>
          <w:tab w:val="num" w:pos="1800"/>
        </w:tabs>
        <w:ind w:left="1800" w:hanging="360"/>
      </w:pPr>
      <w:rPr>
        <w:rFonts w:ascii="Arial" w:hAnsi="Arial" w:hint="default"/>
      </w:rPr>
    </w:lvl>
    <w:lvl w:ilvl="3" w:tplc="60CC0334" w:tentative="1">
      <w:start w:val="1"/>
      <w:numFmt w:val="bullet"/>
      <w:lvlText w:val="•"/>
      <w:lvlJc w:val="left"/>
      <w:pPr>
        <w:tabs>
          <w:tab w:val="num" w:pos="2520"/>
        </w:tabs>
        <w:ind w:left="2520" w:hanging="360"/>
      </w:pPr>
      <w:rPr>
        <w:rFonts w:ascii="Arial" w:hAnsi="Arial" w:hint="default"/>
      </w:rPr>
    </w:lvl>
    <w:lvl w:ilvl="4" w:tplc="3EEA026A" w:tentative="1">
      <w:start w:val="1"/>
      <w:numFmt w:val="bullet"/>
      <w:lvlText w:val="•"/>
      <w:lvlJc w:val="left"/>
      <w:pPr>
        <w:tabs>
          <w:tab w:val="num" w:pos="3240"/>
        </w:tabs>
        <w:ind w:left="3240" w:hanging="360"/>
      </w:pPr>
      <w:rPr>
        <w:rFonts w:ascii="Arial" w:hAnsi="Arial" w:hint="default"/>
      </w:rPr>
    </w:lvl>
    <w:lvl w:ilvl="5" w:tplc="E62CB282" w:tentative="1">
      <w:start w:val="1"/>
      <w:numFmt w:val="bullet"/>
      <w:lvlText w:val="•"/>
      <w:lvlJc w:val="left"/>
      <w:pPr>
        <w:tabs>
          <w:tab w:val="num" w:pos="3960"/>
        </w:tabs>
        <w:ind w:left="3960" w:hanging="360"/>
      </w:pPr>
      <w:rPr>
        <w:rFonts w:ascii="Arial" w:hAnsi="Arial" w:hint="default"/>
      </w:rPr>
    </w:lvl>
    <w:lvl w:ilvl="6" w:tplc="D5385328" w:tentative="1">
      <w:start w:val="1"/>
      <w:numFmt w:val="bullet"/>
      <w:lvlText w:val="•"/>
      <w:lvlJc w:val="left"/>
      <w:pPr>
        <w:tabs>
          <w:tab w:val="num" w:pos="4680"/>
        </w:tabs>
        <w:ind w:left="4680" w:hanging="360"/>
      </w:pPr>
      <w:rPr>
        <w:rFonts w:ascii="Arial" w:hAnsi="Arial" w:hint="default"/>
      </w:rPr>
    </w:lvl>
    <w:lvl w:ilvl="7" w:tplc="A1803B1A" w:tentative="1">
      <w:start w:val="1"/>
      <w:numFmt w:val="bullet"/>
      <w:lvlText w:val="•"/>
      <w:lvlJc w:val="left"/>
      <w:pPr>
        <w:tabs>
          <w:tab w:val="num" w:pos="5400"/>
        </w:tabs>
        <w:ind w:left="5400" w:hanging="360"/>
      </w:pPr>
      <w:rPr>
        <w:rFonts w:ascii="Arial" w:hAnsi="Arial" w:hint="default"/>
      </w:rPr>
    </w:lvl>
    <w:lvl w:ilvl="8" w:tplc="D90C4832" w:tentative="1">
      <w:start w:val="1"/>
      <w:numFmt w:val="bullet"/>
      <w:lvlText w:val="•"/>
      <w:lvlJc w:val="left"/>
      <w:pPr>
        <w:tabs>
          <w:tab w:val="num" w:pos="6120"/>
        </w:tabs>
        <w:ind w:left="6120" w:hanging="360"/>
      </w:pPr>
      <w:rPr>
        <w:rFonts w:ascii="Arial" w:hAnsi="Arial" w:hint="default"/>
      </w:rPr>
    </w:lvl>
  </w:abstractNum>
  <w:abstractNum w:abstractNumId="30" w15:restartNumberingAfterBreak="0">
    <w:nsid w:val="4EFC5872"/>
    <w:multiLevelType w:val="hybridMultilevel"/>
    <w:tmpl w:val="B2DC4752"/>
    <w:lvl w:ilvl="0" w:tplc="8E9EB7A2">
      <w:start w:val="1"/>
      <w:numFmt w:val="lowerLetter"/>
      <w:lvlText w:val="%1."/>
      <w:lvlJc w:val="left"/>
      <w:pPr>
        <w:tabs>
          <w:tab w:val="num" w:pos="360"/>
        </w:tabs>
        <w:ind w:left="360" w:hanging="360"/>
      </w:pPr>
    </w:lvl>
    <w:lvl w:ilvl="1" w:tplc="662AF288" w:tentative="1">
      <w:start w:val="1"/>
      <w:numFmt w:val="lowerLetter"/>
      <w:lvlText w:val="%2."/>
      <w:lvlJc w:val="left"/>
      <w:pPr>
        <w:tabs>
          <w:tab w:val="num" w:pos="1080"/>
        </w:tabs>
        <w:ind w:left="1080" w:hanging="360"/>
      </w:pPr>
    </w:lvl>
    <w:lvl w:ilvl="2" w:tplc="EC366414" w:tentative="1">
      <w:start w:val="1"/>
      <w:numFmt w:val="lowerLetter"/>
      <w:lvlText w:val="%3."/>
      <w:lvlJc w:val="left"/>
      <w:pPr>
        <w:tabs>
          <w:tab w:val="num" w:pos="1800"/>
        </w:tabs>
        <w:ind w:left="1800" w:hanging="360"/>
      </w:pPr>
    </w:lvl>
    <w:lvl w:ilvl="3" w:tplc="EDF2DEDC" w:tentative="1">
      <w:start w:val="1"/>
      <w:numFmt w:val="lowerLetter"/>
      <w:lvlText w:val="%4."/>
      <w:lvlJc w:val="left"/>
      <w:pPr>
        <w:tabs>
          <w:tab w:val="num" w:pos="2520"/>
        </w:tabs>
        <w:ind w:left="2520" w:hanging="360"/>
      </w:pPr>
    </w:lvl>
    <w:lvl w:ilvl="4" w:tplc="42B8FF38" w:tentative="1">
      <w:start w:val="1"/>
      <w:numFmt w:val="lowerLetter"/>
      <w:lvlText w:val="%5."/>
      <w:lvlJc w:val="left"/>
      <w:pPr>
        <w:tabs>
          <w:tab w:val="num" w:pos="3240"/>
        </w:tabs>
        <w:ind w:left="3240" w:hanging="360"/>
      </w:pPr>
    </w:lvl>
    <w:lvl w:ilvl="5" w:tplc="941A0E50" w:tentative="1">
      <w:start w:val="1"/>
      <w:numFmt w:val="lowerLetter"/>
      <w:lvlText w:val="%6."/>
      <w:lvlJc w:val="left"/>
      <w:pPr>
        <w:tabs>
          <w:tab w:val="num" w:pos="3960"/>
        </w:tabs>
        <w:ind w:left="3960" w:hanging="360"/>
      </w:pPr>
    </w:lvl>
    <w:lvl w:ilvl="6" w:tplc="6B68D3E2" w:tentative="1">
      <w:start w:val="1"/>
      <w:numFmt w:val="lowerLetter"/>
      <w:lvlText w:val="%7."/>
      <w:lvlJc w:val="left"/>
      <w:pPr>
        <w:tabs>
          <w:tab w:val="num" w:pos="4680"/>
        </w:tabs>
        <w:ind w:left="4680" w:hanging="360"/>
      </w:pPr>
    </w:lvl>
    <w:lvl w:ilvl="7" w:tplc="439ADC32" w:tentative="1">
      <w:start w:val="1"/>
      <w:numFmt w:val="lowerLetter"/>
      <w:lvlText w:val="%8."/>
      <w:lvlJc w:val="left"/>
      <w:pPr>
        <w:tabs>
          <w:tab w:val="num" w:pos="5400"/>
        </w:tabs>
        <w:ind w:left="5400" w:hanging="360"/>
      </w:pPr>
    </w:lvl>
    <w:lvl w:ilvl="8" w:tplc="ED5C8178" w:tentative="1">
      <w:start w:val="1"/>
      <w:numFmt w:val="lowerLetter"/>
      <w:lvlText w:val="%9."/>
      <w:lvlJc w:val="left"/>
      <w:pPr>
        <w:tabs>
          <w:tab w:val="num" w:pos="6120"/>
        </w:tabs>
        <w:ind w:left="6120" w:hanging="360"/>
      </w:pPr>
    </w:lvl>
  </w:abstractNum>
  <w:abstractNum w:abstractNumId="31" w15:restartNumberingAfterBreak="0">
    <w:nsid w:val="533D1B8E"/>
    <w:multiLevelType w:val="hybridMultilevel"/>
    <w:tmpl w:val="A1CA6CAA"/>
    <w:lvl w:ilvl="0" w:tplc="2250A8E6">
      <w:start w:val="1"/>
      <w:numFmt w:val="decimal"/>
      <w:lvlText w:val="%1."/>
      <w:lvlJc w:val="left"/>
      <w:pPr>
        <w:tabs>
          <w:tab w:val="num" w:pos="360"/>
        </w:tabs>
        <w:ind w:left="360" w:hanging="360"/>
      </w:pPr>
    </w:lvl>
    <w:lvl w:ilvl="1" w:tplc="E98E7BD2" w:tentative="1">
      <w:start w:val="1"/>
      <w:numFmt w:val="decimal"/>
      <w:lvlText w:val="%2."/>
      <w:lvlJc w:val="left"/>
      <w:pPr>
        <w:tabs>
          <w:tab w:val="num" w:pos="1080"/>
        </w:tabs>
        <w:ind w:left="1080" w:hanging="360"/>
      </w:pPr>
    </w:lvl>
    <w:lvl w:ilvl="2" w:tplc="CC4E4E30" w:tentative="1">
      <w:start w:val="1"/>
      <w:numFmt w:val="decimal"/>
      <w:lvlText w:val="%3."/>
      <w:lvlJc w:val="left"/>
      <w:pPr>
        <w:tabs>
          <w:tab w:val="num" w:pos="1800"/>
        </w:tabs>
        <w:ind w:left="1800" w:hanging="360"/>
      </w:pPr>
    </w:lvl>
    <w:lvl w:ilvl="3" w:tplc="19DA029E" w:tentative="1">
      <w:start w:val="1"/>
      <w:numFmt w:val="decimal"/>
      <w:lvlText w:val="%4."/>
      <w:lvlJc w:val="left"/>
      <w:pPr>
        <w:tabs>
          <w:tab w:val="num" w:pos="2520"/>
        </w:tabs>
        <w:ind w:left="2520" w:hanging="360"/>
      </w:pPr>
    </w:lvl>
    <w:lvl w:ilvl="4" w:tplc="E84A1464" w:tentative="1">
      <w:start w:val="1"/>
      <w:numFmt w:val="decimal"/>
      <w:lvlText w:val="%5."/>
      <w:lvlJc w:val="left"/>
      <w:pPr>
        <w:tabs>
          <w:tab w:val="num" w:pos="3240"/>
        </w:tabs>
        <w:ind w:left="3240" w:hanging="360"/>
      </w:pPr>
    </w:lvl>
    <w:lvl w:ilvl="5" w:tplc="A02099A6" w:tentative="1">
      <w:start w:val="1"/>
      <w:numFmt w:val="decimal"/>
      <w:lvlText w:val="%6."/>
      <w:lvlJc w:val="left"/>
      <w:pPr>
        <w:tabs>
          <w:tab w:val="num" w:pos="3960"/>
        </w:tabs>
        <w:ind w:left="3960" w:hanging="360"/>
      </w:pPr>
    </w:lvl>
    <w:lvl w:ilvl="6" w:tplc="20A25C10" w:tentative="1">
      <w:start w:val="1"/>
      <w:numFmt w:val="decimal"/>
      <w:lvlText w:val="%7."/>
      <w:lvlJc w:val="left"/>
      <w:pPr>
        <w:tabs>
          <w:tab w:val="num" w:pos="4680"/>
        </w:tabs>
        <w:ind w:left="4680" w:hanging="360"/>
      </w:pPr>
    </w:lvl>
    <w:lvl w:ilvl="7" w:tplc="388233DE" w:tentative="1">
      <w:start w:val="1"/>
      <w:numFmt w:val="decimal"/>
      <w:lvlText w:val="%8."/>
      <w:lvlJc w:val="left"/>
      <w:pPr>
        <w:tabs>
          <w:tab w:val="num" w:pos="5400"/>
        </w:tabs>
        <w:ind w:left="5400" w:hanging="360"/>
      </w:pPr>
    </w:lvl>
    <w:lvl w:ilvl="8" w:tplc="389AD876" w:tentative="1">
      <w:start w:val="1"/>
      <w:numFmt w:val="decimal"/>
      <w:lvlText w:val="%9."/>
      <w:lvlJc w:val="left"/>
      <w:pPr>
        <w:tabs>
          <w:tab w:val="num" w:pos="6120"/>
        </w:tabs>
        <w:ind w:left="6120" w:hanging="360"/>
      </w:pPr>
    </w:lvl>
  </w:abstractNum>
  <w:abstractNum w:abstractNumId="32" w15:restartNumberingAfterBreak="0">
    <w:nsid w:val="549C3D16"/>
    <w:multiLevelType w:val="hybridMultilevel"/>
    <w:tmpl w:val="54E06962"/>
    <w:lvl w:ilvl="0" w:tplc="62222E56">
      <w:start w:val="1"/>
      <w:numFmt w:val="bullet"/>
      <w:lvlText w:val="•"/>
      <w:lvlJc w:val="left"/>
      <w:pPr>
        <w:tabs>
          <w:tab w:val="num" w:pos="720"/>
        </w:tabs>
        <w:ind w:left="720" w:hanging="360"/>
      </w:pPr>
      <w:rPr>
        <w:rFonts w:ascii="Arial" w:hAnsi="Arial" w:hint="default"/>
      </w:rPr>
    </w:lvl>
    <w:lvl w:ilvl="1" w:tplc="167A84D2" w:tentative="1">
      <w:start w:val="1"/>
      <w:numFmt w:val="bullet"/>
      <w:lvlText w:val="•"/>
      <w:lvlJc w:val="left"/>
      <w:pPr>
        <w:tabs>
          <w:tab w:val="num" w:pos="1440"/>
        </w:tabs>
        <w:ind w:left="1440" w:hanging="360"/>
      </w:pPr>
      <w:rPr>
        <w:rFonts w:ascii="Arial" w:hAnsi="Arial" w:hint="default"/>
      </w:rPr>
    </w:lvl>
    <w:lvl w:ilvl="2" w:tplc="146E1AB2" w:tentative="1">
      <w:start w:val="1"/>
      <w:numFmt w:val="bullet"/>
      <w:lvlText w:val="•"/>
      <w:lvlJc w:val="left"/>
      <w:pPr>
        <w:tabs>
          <w:tab w:val="num" w:pos="2160"/>
        </w:tabs>
        <w:ind w:left="2160" w:hanging="360"/>
      </w:pPr>
      <w:rPr>
        <w:rFonts w:ascii="Arial" w:hAnsi="Arial" w:hint="default"/>
      </w:rPr>
    </w:lvl>
    <w:lvl w:ilvl="3" w:tplc="7624DC84" w:tentative="1">
      <w:start w:val="1"/>
      <w:numFmt w:val="bullet"/>
      <w:lvlText w:val="•"/>
      <w:lvlJc w:val="left"/>
      <w:pPr>
        <w:tabs>
          <w:tab w:val="num" w:pos="2880"/>
        </w:tabs>
        <w:ind w:left="2880" w:hanging="360"/>
      </w:pPr>
      <w:rPr>
        <w:rFonts w:ascii="Arial" w:hAnsi="Arial" w:hint="default"/>
      </w:rPr>
    </w:lvl>
    <w:lvl w:ilvl="4" w:tplc="6AA49D5C" w:tentative="1">
      <w:start w:val="1"/>
      <w:numFmt w:val="bullet"/>
      <w:lvlText w:val="•"/>
      <w:lvlJc w:val="left"/>
      <w:pPr>
        <w:tabs>
          <w:tab w:val="num" w:pos="3600"/>
        </w:tabs>
        <w:ind w:left="3600" w:hanging="360"/>
      </w:pPr>
      <w:rPr>
        <w:rFonts w:ascii="Arial" w:hAnsi="Arial" w:hint="default"/>
      </w:rPr>
    </w:lvl>
    <w:lvl w:ilvl="5" w:tplc="5E5AF78E" w:tentative="1">
      <w:start w:val="1"/>
      <w:numFmt w:val="bullet"/>
      <w:lvlText w:val="•"/>
      <w:lvlJc w:val="left"/>
      <w:pPr>
        <w:tabs>
          <w:tab w:val="num" w:pos="4320"/>
        </w:tabs>
        <w:ind w:left="4320" w:hanging="360"/>
      </w:pPr>
      <w:rPr>
        <w:rFonts w:ascii="Arial" w:hAnsi="Arial" w:hint="default"/>
      </w:rPr>
    </w:lvl>
    <w:lvl w:ilvl="6" w:tplc="BFCECAC4" w:tentative="1">
      <w:start w:val="1"/>
      <w:numFmt w:val="bullet"/>
      <w:lvlText w:val="•"/>
      <w:lvlJc w:val="left"/>
      <w:pPr>
        <w:tabs>
          <w:tab w:val="num" w:pos="5040"/>
        </w:tabs>
        <w:ind w:left="5040" w:hanging="360"/>
      </w:pPr>
      <w:rPr>
        <w:rFonts w:ascii="Arial" w:hAnsi="Arial" w:hint="default"/>
      </w:rPr>
    </w:lvl>
    <w:lvl w:ilvl="7" w:tplc="46C082A8" w:tentative="1">
      <w:start w:val="1"/>
      <w:numFmt w:val="bullet"/>
      <w:lvlText w:val="•"/>
      <w:lvlJc w:val="left"/>
      <w:pPr>
        <w:tabs>
          <w:tab w:val="num" w:pos="5760"/>
        </w:tabs>
        <w:ind w:left="5760" w:hanging="360"/>
      </w:pPr>
      <w:rPr>
        <w:rFonts w:ascii="Arial" w:hAnsi="Arial" w:hint="default"/>
      </w:rPr>
    </w:lvl>
    <w:lvl w:ilvl="8" w:tplc="C60E82C6"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549D49CD"/>
    <w:multiLevelType w:val="hybridMultilevel"/>
    <w:tmpl w:val="EC18D840"/>
    <w:lvl w:ilvl="0" w:tplc="8C308AE2">
      <w:start w:val="1"/>
      <w:numFmt w:val="bullet"/>
      <w:lvlText w:val="•"/>
      <w:lvlJc w:val="left"/>
      <w:pPr>
        <w:tabs>
          <w:tab w:val="num" w:pos="720"/>
        </w:tabs>
        <w:ind w:left="720" w:hanging="360"/>
      </w:pPr>
      <w:rPr>
        <w:rFonts w:ascii="Arial" w:hAnsi="Arial" w:hint="default"/>
      </w:rPr>
    </w:lvl>
    <w:lvl w:ilvl="1" w:tplc="8F16C77E">
      <w:start w:val="1"/>
      <w:numFmt w:val="bullet"/>
      <w:lvlText w:val="•"/>
      <w:lvlJc w:val="left"/>
      <w:pPr>
        <w:tabs>
          <w:tab w:val="num" w:pos="1440"/>
        </w:tabs>
        <w:ind w:left="1440" w:hanging="360"/>
      </w:pPr>
      <w:rPr>
        <w:rFonts w:ascii="Arial" w:hAnsi="Arial" w:hint="default"/>
      </w:rPr>
    </w:lvl>
    <w:lvl w:ilvl="2" w:tplc="AE7AF4D2" w:tentative="1">
      <w:start w:val="1"/>
      <w:numFmt w:val="bullet"/>
      <w:lvlText w:val="•"/>
      <w:lvlJc w:val="left"/>
      <w:pPr>
        <w:tabs>
          <w:tab w:val="num" w:pos="2160"/>
        </w:tabs>
        <w:ind w:left="2160" w:hanging="360"/>
      </w:pPr>
      <w:rPr>
        <w:rFonts w:ascii="Arial" w:hAnsi="Arial" w:hint="default"/>
      </w:rPr>
    </w:lvl>
    <w:lvl w:ilvl="3" w:tplc="B89AA33E" w:tentative="1">
      <w:start w:val="1"/>
      <w:numFmt w:val="bullet"/>
      <w:lvlText w:val="•"/>
      <w:lvlJc w:val="left"/>
      <w:pPr>
        <w:tabs>
          <w:tab w:val="num" w:pos="2880"/>
        </w:tabs>
        <w:ind w:left="2880" w:hanging="360"/>
      </w:pPr>
      <w:rPr>
        <w:rFonts w:ascii="Arial" w:hAnsi="Arial" w:hint="default"/>
      </w:rPr>
    </w:lvl>
    <w:lvl w:ilvl="4" w:tplc="FB7ED114" w:tentative="1">
      <w:start w:val="1"/>
      <w:numFmt w:val="bullet"/>
      <w:lvlText w:val="•"/>
      <w:lvlJc w:val="left"/>
      <w:pPr>
        <w:tabs>
          <w:tab w:val="num" w:pos="3600"/>
        </w:tabs>
        <w:ind w:left="3600" w:hanging="360"/>
      </w:pPr>
      <w:rPr>
        <w:rFonts w:ascii="Arial" w:hAnsi="Arial" w:hint="default"/>
      </w:rPr>
    </w:lvl>
    <w:lvl w:ilvl="5" w:tplc="67FED31A" w:tentative="1">
      <w:start w:val="1"/>
      <w:numFmt w:val="bullet"/>
      <w:lvlText w:val="•"/>
      <w:lvlJc w:val="left"/>
      <w:pPr>
        <w:tabs>
          <w:tab w:val="num" w:pos="4320"/>
        </w:tabs>
        <w:ind w:left="4320" w:hanging="360"/>
      </w:pPr>
      <w:rPr>
        <w:rFonts w:ascii="Arial" w:hAnsi="Arial" w:hint="default"/>
      </w:rPr>
    </w:lvl>
    <w:lvl w:ilvl="6" w:tplc="3836033E" w:tentative="1">
      <w:start w:val="1"/>
      <w:numFmt w:val="bullet"/>
      <w:lvlText w:val="•"/>
      <w:lvlJc w:val="left"/>
      <w:pPr>
        <w:tabs>
          <w:tab w:val="num" w:pos="5040"/>
        </w:tabs>
        <w:ind w:left="5040" w:hanging="360"/>
      </w:pPr>
      <w:rPr>
        <w:rFonts w:ascii="Arial" w:hAnsi="Arial" w:hint="default"/>
      </w:rPr>
    </w:lvl>
    <w:lvl w:ilvl="7" w:tplc="D47E8D4E" w:tentative="1">
      <w:start w:val="1"/>
      <w:numFmt w:val="bullet"/>
      <w:lvlText w:val="•"/>
      <w:lvlJc w:val="left"/>
      <w:pPr>
        <w:tabs>
          <w:tab w:val="num" w:pos="5760"/>
        </w:tabs>
        <w:ind w:left="5760" w:hanging="360"/>
      </w:pPr>
      <w:rPr>
        <w:rFonts w:ascii="Arial" w:hAnsi="Arial" w:hint="default"/>
      </w:rPr>
    </w:lvl>
    <w:lvl w:ilvl="8" w:tplc="726ACAB8"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54A929D6"/>
    <w:multiLevelType w:val="hybridMultilevel"/>
    <w:tmpl w:val="565A15CA"/>
    <w:lvl w:ilvl="0" w:tplc="6A34B4FC">
      <w:start w:val="1"/>
      <w:numFmt w:val="decimal"/>
      <w:lvlText w:val="%1."/>
      <w:lvlJc w:val="left"/>
      <w:pPr>
        <w:tabs>
          <w:tab w:val="num" w:pos="360"/>
        </w:tabs>
        <w:ind w:left="360" w:hanging="360"/>
      </w:pPr>
    </w:lvl>
    <w:lvl w:ilvl="1" w:tplc="9A02AD48" w:tentative="1">
      <w:start w:val="1"/>
      <w:numFmt w:val="decimal"/>
      <w:lvlText w:val="%2."/>
      <w:lvlJc w:val="left"/>
      <w:pPr>
        <w:tabs>
          <w:tab w:val="num" w:pos="1080"/>
        </w:tabs>
        <w:ind w:left="1080" w:hanging="360"/>
      </w:pPr>
    </w:lvl>
    <w:lvl w:ilvl="2" w:tplc="5066C9E2" w:tentative="1">
      <w:start w:val="1"/>
      <w:numFmt w:val="decimal"/>
      <w:lvlText w:val="%3."/>
      <w:lvlJc w:val="left"/>
      <w:pPr>
        <w:tabs>
          <w:tab w:val="num" w:pos="1800"/>
        </w:tabs>
        <w:ind w:left="1800" w:hanging="360"/>
      </w:pPr>
    </w:lvl>
    <w:lvl w:ilvl="3" w:tplc="5B6C9632" w:tentative="1">
      <w:start w:val="1"/>
      <w:numFmt w:val="decimal"/>
      <w:lvlText w:val="%4."/>
      <w:lvlJc w:val="left"/>
      <w:pPr>
        <w:tabs>
          <w:tab w:val="num" w:pos="2520"/>
        </w:tabs>
        <w:ind w:left="2520" w:hanging="360"/>
      </w:pPr>
    </w:lvl>
    <w:lvl w:ilvl="4" w:tplc="83F49268" w:tentative="1">
      <w:start w:val="1"/>
      <w:numFmt w:val="decimal"/>
      <w:lvlText w:val="%5."/>
      <w:lvlJc w:val="left"/>
      <w:pPr>
        <w:tabs>
          <w:tab w:val="num" w:pos="3240"/>
        </w:tabs>
        <w:ind w:left="3240" w:hanging="360"/>
      </w:pPr>
    </w:lvl>
    <w:lvl w:ilvl="5" w:tplc="1C8C6D5C" w:tentative="1">
      <w:start w:val="1"/>
      <w:numFmt w:val="decimal"/>
      <w:lvlText w:val="%6."/>
      <w:lvlJc w:val="left"/>
      <w:pPr>
        <w:tabs>
          <w:tab w:val="num" w:pos="3960"/>
        </w:tabs>
        <w:ind w:left="3960" w:hanging="360"/>
      </w:pPr>
    </w:lvl>
    <w:lvl w:ilvl="6" w:tplc="DAFA3584" w:tentative="1">
      <w:start w:val="1"/>
      <w:numFmt w:val="decimal"/>
      <w:lvlText w:val="%7."/>
      <w:lvlJc w:val="left"/>
      <w:pPr>
        <w:tabs>
          <w:tab w:val="num" w:pos="4680"/>
        </w:tabs>
        <w:ind w:left="4680" w:hanging="360"/>
      </w:pPr>
    </w:lvl>
    <w:lvl w:ilvl="7" w:tplc="59CE9FFC" w:tentative="1">
      <w:start w:val="1"/>
      <w:numFmt w:val="decimal"/>
      <w:lvlText w:val="%8."/>
      <w:lvlJc w:val="left"/>
      <w:pPr>
        <w:tabs>
          <w:tab w:val="num" w:pos="5400"/>
        </w:tabs>
        <w:ind w:left="5400" w:hanging="360"/>
      </w:pPr>
    </w:lvl>
    <w:lvl w:ilvl="8" w:tplc="1032A4B2" w:tentative="1">
      <w:start w:val="1"/>
      <w:numFmt w:val="decimal"/>
      <w:lvlText w:val="%9."/>
      <w:lvlJc w:val="left"/>
      <w:pPr>
        <w:tabs>
          <w:tab w:val="num" w:pos="6120"/>
        </w:tabs>
        <w:ind w:left="6120" w:hanging="360"/>
      </w:pPr>
    </w:lvl>
  </w:abstractNum>
  <w:abstractNum w:abstractNumId="35" w15:restartNumberingAfterBreak="0">
    <w:nsid w:val="57261C93"/>
    <w:multiLevelType w:val="hybridMultilevel"/>
    <w:tmpl w:val="EC10D85C"/>
    <w:lvl w:ilvl="0" w:tplc="BF8ABC8E">
      <w:start w:val="1"/>
      <w:numFmt w:val="lowerLetter"/>
      <w:lvlText w:val="%1."/>
      <w:lvlJc w:val="left"/>
      <w:pPr>
        <w:tabs>
          <w:tab w:val="num" w:pos="360"/>
        </w:tabs>
        <w:ind w:left="360" w:hanging="360"/>
      </w:pPr>
    </w:lvl>
    <w:lvl w:ilvl="1" w:tplc="2984F146">
      <w:start w:val="1"/>
      <w:numFmt w:val="lowerLetter"/>
      <w:lvlText w:val="%2."/>
      <w:lvlJc w:val="left"/>
      <w:pPr>
        <w:tabs>
          <w:tab w:val="num" w:pos="1080"/>
        </w:tabs>
        <w:ind w:left="1080" w:hanging="360"/>
      </w:pPr>
    </w:lvl>
    <w:lvl w:ilvl="2" w:tplc="CF2C41BA" w:tentative="1">
      <w:start w:val="1"/>
      <w:numFmt w:val="lowerLetter"/>
      <w:lvlText w:val="%3."/>
      <w:lvlJc w:val="left"/>
      <w:pPr>
        <w:tabs>
          <w:tab w:val="num" w:pos="1800"/>
        </w:tabs>
        <w:ind w:left="1800" w:hanging="360"/>
      </w:pPr>
    </w:lvl>
    <w:lvl w:ilvl="3" w:tplc="CA8AC7EE" w:tentative="1">
      <w:start w:val="1"/>
      <w:numFmt w:val="lowerLetter"/>
      <w:lvlText w:val="%4."/>
      <w:lvlJc w:val="left"/>
      <w:pPr>
        <w:tabs>
          <w:tab w:val="num" w:pos="2520"/>
        </w:tabs>
        <w:ind w:left="2520" w:hanging="360"/>
      </w:pPr>
    </w:lvl>
    <w:lvl w:ilvl="4" w:tplc="70F4C790" w:tentative="1">
      <w:start w:val="1"/>
      <w:numFmt w:val="lowerLetter"/>
      <w:lvlText w:val="%5."/>
      <w:lvlJc w:val="left"/>
      <w:pPr>
        <w:tabs>
          <w:tab w:val="num" w:pos="3240"/>
        </w:tabs>
        <w:ind w:left="3240" w:hanging="360"/>
      </w:pPr>
    </w:lvl>
    <w:lvl w:ilvl="5" w:tplc="7F3A4862" w:tentative="1">
      <w:start w:val="1"/>
      <w:numFmt w:val="lowerLetter"/>
      <w:lvlText w:val="%6."/>
      <w:lvlJc w:val="left"/>
      <w:pPr>
        <w:tabs>
          <w:tab w:val="num" w:pos="3960"/>
        </w:tabs>
        <w:ind w:left="3960" w:hanging="360"/>
      </w:pPr>
    </w:lvl>
    <w:lvl w:ilvl="6" w:tplc="572EE48C" w:tentative="1">
      <w:start w:val="1"/>
      <w:numFmt w:val="lowerLetter"/>
      <w:lvlText w:val="%7."/>
      <w:lvlJc w:val="left"/>
      <w:pPr>
        <w:tabs>
          <w:tab w:val="num" w:pos="4680"/>
        </w:tabs>
        <w:ind w:left="4680" w:hanging="360"/>
      </w:pPr>
    </w:lvl>
    <w:lvl w:ilvl="7" w:tplc="4DE238D0" w:tentative="1">
      <w:start w:val="1"/>
      <w:numFmt w:val="lowerLetter"/>
      <w:lvlText w:val="%8."/>
      <w:lvlJc w:val="left"/>
      <w:pPr>
        <w:tabs>
          <w:tab w:val="num" w:pos="5400"/>
        </w:tabs>
        <w:ind w:left="5400" w:hanging="360"/>
      </w:pPr>
    </w:lvl>
    <w:lvl w:ilvl="8" w:tplc="D1FC5E50" w:tentative="1">
      <w:start w:val="1"/>
      <w:numFmt w:val="lowerLetter"/>
      <w:lvlText w:val="%9."/>
      <w:lvlJc w:val="left"/>
      <w:pPr>
        <w:tabs>
          <w:tab w:val="num" w:pos="6120"/>
        </w:tabs>
        <w:ind w:left="6120" w:hanging="360"/>
      </w:pPr>
    </w:lvl>
  </w:abstractNum>
  <w:abstractNum w:abstractNumId="36" w15:restartNumberingAfterBreak="0">
    <w:nsid w:val="59485CFC"/>
    <w:multiLevelType w:val="hybridMultilevel"/>
    <w:tmpl w:val="ADA072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9B23EC4"/>
    <w:multiLevelType w:val="hybridMultilevel"/>
    <w:tmpl w:val="5D76E914"/>
    <w:lvl w:ilvl="0" w:tplc="61D49306">
      <w:start w:val="1"/>
      <w:numFmt w:val="lowerLetter"/>
      <w:lvlText w:val="%1."/>
      <w:lvlJc w:val="left"/>
      <w:pPr>
        <w:tabs>
          <w:tab w:val="num" w:pos="720"/>
        </w:tabs>
        <w:ind w:left="720" w:hanging="360"/>
      </w:pPr>
    </w:lvl>
    <w:lvl w:ilvl="1" w:tplc="B5F6112C">
      <w:start w:val="1"/>
      <w:numFmt w:val="lowerLetter"/>
      <w:lvlText w:val="%2."/>
      <w:lvlJc w:val="left"/>
      <w:pPr>
        <w:tabs>
          <w:tab w:val="num" w:pos="1440"/>
        </w:tabs>
        <w:ind w:left="1440" w:hanging="360"/>
      </w:pPr>
    </w:lvl>
    <w:lvl w:ilvl="2" w:tplc="15387826" w:tentative="1">
      <w:start w:val="1"/>
      <w:numFmt w:val="lowerLetter"/>
      <w:lvlText w:val="%3."/>
      <w:lvlJc w:val="left"/>
      <w:pPr>
        <w:tabs>
          <w:tab w:val="num" w:pos="2160"/>
        </w:tabs>
        <w:ind w:left="2160" w:hanging="360"/>
      </w:pPr>
    </w:lvl>
    <w:lvl w:ilvl="3" w:tplc="D9808F0A" w:tentative="1">
      <w:start w:val="1"/>
      <w:numFmt w:val="lowerLetter"/>
      <w:lvlText w:val="%4."/>
      <w:lvlJc w:val="left"/>
      <w:pPr>
        <w:tabs>
          <w:tab w:val="num" w:pos="2880"/>
        </w:tabs>
        <w:ind w:left="2880" w:hanging="360"/>
      </w:pPr>
    </w:lvl>
    <w:lvl w:ilvl="4" w:tplc="FD3C8E3C" w:tentative="1">
      <w:start w:val="1"/>
      <w:numFmt w:val="lowerLetter"/>
      <w:lvlText w:val="%5."/>
      <w:lvlJc w:val="left"/>
      <w:pPr>
        <w:tabs>
          <w:tab w:val="num" w:pos="3600"/>
        </w:tabs>
        <w:ind w:left="3600" w:hanging="360"/>
      </w:pPr>
    </w:lvl>
    <w:lvl w:ilvl="5" w:tplc="38FA295C" w:tentative="1">
      <w:start w:val="1"/>
      <w:numFmt w:val="lowerLetter"/>
      <w:lvlText w:val="%6."/>
      <w:lvlJc w:val="left"/>
      <w:pPr>
        <w:tabs>
          <w:tab w:val="num" w:pos="4320"/>
        </w:tabs>
        <w:ind w:left="4320" w:hanging="360"/>
      </w:pPr>
    </w:lvl>
    <w:lvl w:ilvl="6" w:tplc="384649CC" w:tentative="1">
      <w:start w:val="1"/>
      <w:numFmt w:val="lowerLetter"/>
      <w:lvlText w:val="%7."/>
      <w:lvlJc w:val="left"/>
      <w:pPr>
        <w:tabs>
          <w:tab w:val="num" w:pos="5040"/>
        </w:tabs>
        <w:ind w:left="5040" w:hanging="360"/>
      </w:pPr>
    </w:lvl>
    <w:lvl w:ilvl="7" w:tplc="89FE5352" w:tentative="1">
      <w:start w:val="1"/>
      <w:numFmt w:val="lowerLetter"/>
      <w:lvlText w:val="%8."/>
      <w:lvlJc w:val="left"/>
      <w:pPr>
        <w:tabs>
          <w:tab w:val="num" w:pos="5760"/>
        </w:tabs>
        <w:ind w:left="5760" w:hanging="360"/>
      </w:pPr>
    </w:lvl>
    <w:lvl w:ilvl="8" w:tplc="E07C8B24" w:tentative="1">
      <w:start w:val="1"/>
      <w:numFmt w:val="lowerLetter"/>
      <w:lvlText w:val="%9."/>
      <w:lvlJc w:val="left"/>
      <w:pPr>
        <w:tabs>
          <w:tab w:val="num" w:pos="6480"/>
        </w:tabs>
        <w:ind w:left="6480" w:hanging="360"/>
      </w:pPr>
    </w:lvl>
  </w:abstractNum>
  <w:abstractNum w:abstractNumId="38" w15:restartNumberingAfterBreak="0">
    <w:nsid w:val="5D491238"/>
    <w:multiLevelType w:val="hybridMultilevel"/>
    <w:tmpl w:val="38DE26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F7723ED"/>
    <w:multiLevelType w:val="hybridMultilevel"/>
    <w:tmpl w:val="01962F22"/>
    <w:lvl w:ilvl="0" w:tplc="8B108C5E">
      <w:start w:val="1"/>
      <w:numFmt w:val="lowerLetter"/>
      <w:lvlText w:val="%1."/>
      <w:lvlJc w:val="left"/>
      <w:pPr>
        <w:tabs>
          <w:tab w:val="num" w:pos="360"/>
        </w:tabs>
        <w:ind w:left="360" w:hanging="360"/>
      </w:pPr>
    </w:lvl>
    <w:lvl w:ilvl="1" w:tplc="54B41508">
      <w:start w:val="1"/>
      <w:numFmt w:val="lowerLetter"/>
      <w:lvlText w:val="%2."/>
      <w:lvlJc w:val="left"/>
      <w:pPr>
        <w:tabs>
          <w:tab w:val="num" w:pos="1080"/>
        </w:tabs>
        <w:ind w:left="1080" w:hanging="360"/>
      </w:pPr>
    </w:lvl>
    <w:lvl w:ilvl="2" w:tplc="4D8A06D4" w:tentative="1">
      <w:start w:val="1"/>
      <w:numFmt w:val="lowerLetter"/>
      <w:lvlText w:val="%3."/>
      <w:lvlJc w:val="left"/>
      <w:pPr>
        <w:tabs>
          <w:tab w:val="num" w:pos="1800"/>
        </w:tabs>
        <w:ind w:left="1800" w:hanging="360"/>
      </w:pPr>
    </w:lvl>
    <w:lvl w:ilvl="3" w:tplc="4006B462" w:tentative="1">
      <w:start w:val="1"/>
      <w:numFmt w:val="lowerLetter"/>
      <w:lvlText w:val="%4."/>
      <w:lvlJc w:val="left"/>
      <w:pPr>
        <w:tabs>
          <w:tab w:val="num" w:pos="2520"/>
        </w:tabs>
        <w:ind w:left="2520" w:hanging="360"/>
      </w:pPr>
    </w:lvl>
    <w:lvl w:ilvl="4" w:tplc="8DCC505E" w:tentative="1">
      <w:start w:val="1"/>
      <w:numFmt w:val="lowerLetter"/>
      <w:lvlText w:val="%5."/>
      <w:lvlJc w:val="left"/>
      <w:pPr>
        <w:tabs>
          <w:tab w:val="num" w:pos="3240"/>
        </w:tabs>
        <w:ind w:left="3240" w:hanging="360"/>
      </w:pPr>
    </w:lvl>
    <w:lvl w:ilvl="5" w:tplc="909085EC" w:tentative="1">
      <w:start w:val="1"/>
      <w:numFmt w:val="lowerLetter"/>
      <w:lvlText w:val="%6."/>
      <w:lvlJc w:val="left"/>
      <w:pPr>
        <w:tabs>
          <w:tab w:val="num" w:pos="3960"/>
        </w:tabs>
        <w:ind w:left="3960" w:hanging="360"/>
      </w:pPr>
    </w:lvl>
    <w:lvl w:ilvl="6" w:tplc="48EE2A4A" w:tentative="1">
      <w:start w:val="1"/>
      <w:numFmt w:val="lowerLetter"/>
      <w:lvlText w:val="%7."/>
      <w:lvlJc w:val="left"/>
      <w:pPr>
        <w:tabs>
          <w:tab w:val="num" w:pos="4680"/>
        </w:tabs>
        <w:ind w:left="4680" w:hanging="360"/>
      </w:pPr>
    </w:lvl>
    <w:lvl w:ilvl="7" w:tplc="B76C201E" w:tentative="1">
      <w:start w:val="1"/>
      <w:numFmt w:val="lowerLetter"/>
      <w:lvlText w:val="%8."/>
      <w:lvlJc w:val="left"/>
      <w:pPr>
        <w:tabs>
          <w:tab w:val="num" w:pos="5400"/>
        </w:tabs>
        <w:ind w:left="5400" w:hanging="360"/>
      </w:pPr>
    </w:lvl>
    <w:lvl w:ilvl="8" w:tplc="6C1CF622" w:tentative="1">
      <w:start w:val="1"/>
      <w:numFmt w:val="lowerLetter"/>
      <w:lvlText w:val="%9."/>
      <w:lvlJc w:val="left"/>
      <w:pPr>
        <w:tabs>
          <w:tab w:val="num" w:pos="6120"/>
        </w:tabs>
        <w:ind w:left="6120" w:hanging="360"/>
      </w:pPr>
    </w:lvl>
  </w:abstractNum>
  <w:abstractNum w:abstractNumId="40" w15:restartNumberingAfterBreak="0">
    <w:nsid w:val="602A6A65"/>
    <w:multiLevelType w:val="hybridMultilevel"/>
    <w:tmpl w:val="DA2C52C8"/>
    <w:lvl w:ilvl="0" w:tplc="5A7CB702">
      <w:start w:val="1"/>
      <w:numFmt w:val="bullet"/>
      <w:lvlText w:val=""/>
      <w:lvlJc w:val="left"/>
      <w:pPr>
        <w:tabs>
          <w:tab w:val="num" w:pos="360"/>
        </w:tabs>
        <w:ind w:left="360" w:hanging="360"/>
      </w:pPr>
      <w:rPr>
        <w:rFonts w:ascii="Symbol" w:hAnsi="Symbol" w:hint="default"/>
      </w:rPr>
    </w:lvl>
    <w:lvl w:ilvl="1" w:tplc="644E7100">
      <w:start w:val="1"/>
      <w:numFmt w:val="bullet"/>
      <w:lvlText w:val=""/>
      <w:lvlJc w:val="left"/>
      <w:pPr>
        <w:tabs>
          <w:tab w:val="num" w:pos="1080"/>
        </w:tabs>
        <w:ind w:left="1080" w:hanging="360"/>
      </w:pPr>
      <w:rPr>
        <w:rFonts w:ascii="Symbol" w:hAnsi="Symbol" w:hint="default"/>
      </w:rPr>
    </w:lvl>
    <w:lvl w:ilvl="2" w:tplc="7D022BCC">
      <w:numFmt w:val="bullet"/>
      <w:lvlText w:val=""/>
      <w:lvlJc w:val="left"/>
      <w:pPr>
        <w:tabs>
          <w:tab w:val="num" w:pos="1800"/>
        </w:tabs>
        <w:ind w:left="1800" w:hanging="360"/>
      </w:pPr>
      <w:rPr>
        <w:rFonts w:ascii="Symbol" w:hAnsi="Symbol" w:hint="default"/>
      </w:rPr>
    </w:lvl>
    <w:lvl w:ilvl="3" w:tplc="BB54005A" w:tentative="1">
      <w:start w:val="1"/>
      <w:numFmt w:val="bullet"/>
      <w:lvlText w:val=""/>
      <w:lvlJc w:val="left"/>
      <w:pPr>
        <w:tabs>
          <w:tab w:val="num" w:pos="2520"/>
        </w:tabs>
        <w:ind w:left="2520" w:hanging="360"/>
      </w:pPr>
      <w:rPr>
        <w:rFonts w:ascii="Symbol" w:hAnsi="Symbol" w:hint="default"/>
      </w:rPr>
    </w:lvl>
    <w:lvl w:ilvl="4" w:tplc="B4B65DE0" w:tentative="1">
      <w:start w:val="1"/>
      <w:numFmt w:val="bullet"/>
      <w:lvlText w:val=""/>
      <w:lvlJc w:val="left"/>
      <w:pPr>
        <w:tabs>
          <w:tab w:val="num" w:pos="3240"/>
        </w:tabs>
        <w:ind w:left="3240" w:hanging="360"/>
      </w:pPr>
      <w:rPr>
        <w:rFonts w:ascii="Symbol" w:hAnsi="Symbol" w:hint="default"/>
      </w:rPr>
    </w:lvl>
    <w:lvl w:ilvl="5" w:tplc="B07C148C" w:tentative="1">
      <w:start w:val="1"/>
      <w:numFmt w:val="bullet"/>
      <w:lvlText w:val=""/>
      <w:lvlJc w:val="left"/>
      <w:pPr>
        <w:tabs>
          <w:tab w:val="num" w:pos="3960"/>
        </w:tabs>
        <w:ind w:left="3960" w:hanging="360"/>
      </w:pPr>
      <w:rPr>
        <w:rFonts w:ascii="Symbol" w:hAnsi="Symbol" w:hint="default"/>
      </w:rPr>
    </w:lvl>
    <w:lvl w:ilvl="6" w:tplc="9766B246" w:tentative="1">
      <w:start w:val="1"/>
      <w:numFmt w:val="bullet"/>
      <w:lvlText w:val=""/>
      <w:lvlJc w:val="left"/>
      <w:pPr>
        <w:tabs>
          <w:tab w:val="num" w:pos="4680"/>
        </w:tabs>
        <w:ind w:left="4680" w:hanging="360"/>
      </w:pPr>
      <w:rPr>
        <w:rFonts w:ascii="Symbol" w:hAnsi="Symbol" w:hint="default"/>
      </w:rPr>
    </w:lvl>
    <w:lvl w:ilvl="7" w:tplc="CC3EFC38" w:tentative="1">
      <w:start w:val="1"/>
      <w:numFmt w:val="bullet"/>
      <w:lvlText w:val=""/>
      <w:lvlJc w:val="left"/>
      <w:pPr>
        <w:tabs>
          <w:tab w:val="num" w:pos="5400"/>
        </w:tabs>
        <w:ind w:left="5400" w:hanging="360"/>
      </w:pPr>
      <w:rPr>
        <w:rFonts w:ascii="Symbol" w:hAnsi="Symbol" w:hint="default"/>
      </w:rPr>
    </w:lvl>
    <w:lvl w:ilvl="8" w:tplc="7D5808F0" w:tentative="1">
      <w:start w:val="1"/>
      <w:numFmt w:val="bullet"/>
      <w:lvlText w:val=""/>
      <w:lvlJc w:val="left"/>
      <w:pPr>
        <w:tabs>
          <w:tab w:val="num" w:pos="6120"/>
        </w:tabs>
        <w:ind w:left="6120" w:hanging="360"/>
      </w:pPr>
      <w:rPr>
        <w:rFonts w:ascii="Symbol" w:hAnsi="Symbol" w:hint="default"/>
      </w:rPr>
    </w:lvl>
  </w:abstractNum>
  <w:abstractNum w:abstractNumId="41" w15:restartNumberingAfterBreak="0">
    <w:nsid w:val="614B445F"/>
    <w:multiLevelType w:val="hybridMultilevel"/>
    <w:tmpl w:val="75861A02"/>
    <w:lvl w:ilvl="0" w:tplc="306892AE">
      <w:start w:val="1"/>
      <w:numFmt w:val="lowerLetter"/>
      <w:lvlText w:val="%1."/>
      <w:lvlJc w:val="left"/>
      <w:pPr>
        <w:tabs>
          <w:tab w:val="num" w:pos="360"/>
        </w:tabs>
        <w:ind w:left="360" w:hanging="360"/>
      </w:pPr>
    </w:lvl>
    <w:lvl w:ilvl="1" w:tplc="A7502460">
      <w:start w:val="1"/>
      <w:numFmt w:val="lowerLetter"/>
      <w:lvlText w:val="%2."/>
      <w:lvlJc w:val="left"/>
      <w:pPr>
        <w:tabs>
          <w:tab w:val="num" w:pos="1080"/>
        </w:tabs>
        <w:ind w:left="1080" w:hanging="360"/>
      </w:pPr>
    </w:lvl>
    <w:lvl w:ilvl="2" w:tplc="E7067D32" w:tentative="1">
      <w:start w:val="1"/>
      <w:numFmt w:val="lowerLetter"/>
      <w:lvlText w:val="%3."/>
      <w:lvlJc w:val="left"/>
      <w:pPr>
        <w:tabs>
          <w:tab w:val="num" w:pos="1800"/>
        </w:tabs>
        <w:ind w:left="1800" w:hanging="360"/>
      </w:pPr>
    </w:lvl>
    <w:lvl w:ilvl="3" w:tplc="7890915E" w:tentative="1">
      <w:start w:val="1"/>
      <w:numFmt w:val="lowerLetter"/>
      <w:lvlText w:val="%4."/>
      <w:lvlJc w:val="left"/>
      <w:pPr>
        <w:tabs>
          <w:tab w:val="num" w:pos="2520"/>
        </w:tabs>
        <w:ind w:left="2520" w:hanging="360"/>
      </w:pPr>
    </w:lvl>
    <w:lvl w:ilvl="4" w:tplc="2562A46C" w:tentative="1">
      <w:start w:val="1"/>
      <w:numFmt w:val="lowerLetter"/>
      <w:lvlText w:val="%5."/>
      <w:lvlJc w:val="left"/>
      <w:pPr>
        <w:tabs>
          <w:tab w:val="num" w:pos="3240"/>
        </w:tabs>
        <w:ind w:left="3240" w:hanging="360"/>
      </w:pPr>
    </w:lvl>
    <w:lvl w:ilvl="5" w:tplc="69DE0006" w:tentative="1">
      <w:start w:val="1"/>
      <w:numFmt w:val="lowerLetter"/>
      <w:lvlText w:val="%6."/>
      <w:lvlJc w:val="left"/>
      <w:pPr>
        <w:tabs>
          <w:tab w:val="num" w:pos="3960"/>
        </w:tabs>
        <w:ind w:left="3960" w:hanging="360"/>
      </w:pPr>
    </w:lvl>
    <w:lvl w:ilvl="6" w:tplc="52CA97AC" w:tentative="1">
      <w:start w:val="1"/>
      <w:numFmt w:val="lowerLetter"/>
      <w:lvlText w:val="%7."/>
      <w:lvlJc w:val="left"/>
      <w:pPr>
        <w:tabs>
          <w:tab w:val="num" w:pos="4680"/>
        </w:tabs>
        <w:ind w:left="4680" w:hanging="360"/>
      </w:pPr>
    </w:lvl>
    <w:lvl w:ilvl="7" w:tplc="10B68884" w:tentative="1">
      <w:start w:val="1"/>
      <w:numFmt w:val="lowerLetter"/>
      <w:lvlText w:val="%8."/>
      <w:lvlJc w:val="left"/>
      <w:pPr>
        <w:tabs>
          <w:tab w:val="num" w:pos="5400"/>
        </w:tabs>
        <w:ind w:left="5400" w:hanging="360"/>
      </w:pPr>
    </w:lvl>
    <w:lvl w:ilvl="8" w:tplc="C3564924" w:tentative="1">
      <w:start w:val="1"/>
      <w:numFmt w:val="lowerLetter"/>
      <w:lvlText w:val="%9."/>
      <w:lvlJc w:val="left"/>
      <w:pPr>
        <w:tabs>
          <w:tab w:val="num" w:pos="6120"/>
        </w:tabs>
        <w:ind w:left="6120" w:hanging="360"/>
      </w:pPr>
    </w:lvl>
  </w:abstractNum>
  <w:abstractNum w:abstractNumId="42" w15:restartNumberingAfterBreak="0">
    <w:nsid w:val="63E45EA6"/>
    <w:multiLevelType w:val="hybridMultilevel"/>
    <w:tmpl w:val="BEBE38EE"/>
    <w:lvl w:ilvl="0" w:tplc="84FA1422">
      <w:start w:val="1"/>
      <w:numFmt w:val="lowerLetter"/>
      <w:lvlText w:val="%1."/>
      <w:lvlJc w:val="left"/>
      <w:pPr>
        <w:tabs>
          <w:tab w:val="num" w:pos="720"/>
        </w:tabs>
        <w:ind w:left="720" w:hanging="360"/>
      </w:pPr>
    </w:lvl>
    <w:lvl w:ilvl="1" w:tplc="E3D61762">
      <w:start w:val="1"/>
      <w:numFmt w:val="lowerLetter"/>
      <w:lvlText w:val="%2."/>
      <w:lvlJc w:val="left"/>
      <w:pPr>
        <w:tabs>
          <w:tab w:val="num" w:pos="1440"/>
        </w:tabs>
        <w:ind w:left="1440" w:hanging="360"/>
      </w:pPr>
    </w:lvl>
    <w:lvl w:ilvl="2" w:tplc="74B4A8E2">
      <w:start w:val="1"/>
      <w:numFmt w:val="lowerRoman"/>
      <w:lvlText w:val="%3."/>
      <w:lvlJc w:val="right"/>
      <w:pPr>
        <w:tabs>
          <w:tab w:val="num" w:pos="2160"/>
        </w:tabs>
        <w:ind w:left="2160" w:hanging="360"/>
      </w:pPr>
    </w:lvl>
    <w:lvl w:ilvl="3" w:tplc="6664888C" w:tentative="1">
      <w:start w:val="1"/>
      <w:numFmt w:val="lowerLetter"/>
      <w:lvlText w:val="%4."/>
      <w:lvlJc w:val="left"/>
      <w:pPr>
        <w:tabs>
          <w:tab w:val="num" w:pos="2880"/>
        </w:tabs>
        <w:ind w:left="2880" w:hanging="360"/>
      </w:pPr>
    </w:lvl>
    <w:lvl w:ilvl="4" w:tplc="F42AAD66" w:tentative="1">
      <w:start w:val="1"/>
      <w:numFmt w:val="lowerLetter"/>
      <w:lvlText w:val="%5."/>
      <w:lvlJc w:val="left"/>
      <w:pPr>
        <w:tabs>
          <w:tab w:val="num" w:pos="3600"/>
        </w:tabs>
        <w:ind w:left="3600" w:hanging="360"/>
      </w:pPr>
    </w:lvl>
    <w:lvl w:ilvl="5" w:tplc="BA98F08E" w:tentative="1">
      <w:start w:val="1"/>
      <w:numFmt w:val="lowerLetter"/>
      <w:lvlText w:val="%6."/>
      <w:lvlJc w:val="left"/>
      <w:pPr>
        <w:tabs>
          <w:tab w:val="num" w:pos="4320"/>
        </w:tabs>
        <w:ind w:left="4320" w:hanging="360"/>
      </w:pPr>
    </w:lvl>
    <w:lvl w:ilvl="6" w:tplc="17E63784" w:tentative="1">
      <w:start w:val="1"/>
      <w:numFmt w:val="lowerLetter"/>
      <w:lvlText w:val="%7."/>
      <w:lvlJc w:val="left"/>
      <w:pPr>
        <w:tabs>
          <w:tab w:val="num" w:pos="5040"/>
        </w:tabs>
        <w:ind w:left="5040" w:hanging="360"/>
      </w:pPr>
    </w:lvl>
    <w:lvl w:ilvl="7" w:tplc="3E4E824E" w:tentative="1">
      <w:start w:val="1"/>
      <w:numFmt w:val="lowerLetter"/>
      <w:lvlText w:val="%8."/>
      <w:lvlJc w:val="left"/>
      <w:pPr>
        <w:tabs>
          <w:tab w:val="num" w:pos="5760"/>
        </w:tabs>
        <w:ind w:left="5760" w:hanging="360"/>
      </w:pPr>
    </w:lvl>
    <w:lvl w:ilvl="8" w:tplc="82207D44" w:tentative="1">
      <w:start w:val="1"/>
      <w:numFmt w:val="lowerLetter"/>
      <w:lvlText w:val="%9."/>
      <w:lvlJc w:val="left"/>
      <w:pPr>
        <w:tabs>
          <w:tab w:val="num" w:pos="6480"/>
        </w:tabs>
        <w:ind w:left="6480" w:hanging="360"/>
      </w:pPr>
    </w:lvl>
  </w:abstractNum>
  <w:abstractNum w:abstractNumId="43" w15:restartNumberingAfterBreak="0">
    <w:nsid w:val="64097A61"/>
    <w:multiLevelType w:val="hybridMultilevel"/>
    <w:tmpl w:val="6116E472"/>
    <w:lvl w:ilvl="0" w:tplc="7FC41570">
      <w:start w:val="1"/>
      <w:numFmt w:val="decimal"/>
      <w:lvlText w:val="%1."/>
      <w:lvlJc w:val="left"/>
      <w:pPr>
        <w:tabs>
          <w:tab w:val="num" w:pos="360"/>
        </w:tabs>
        <w:ind w:left="360" w:hanging="360"/>
      </w:pPr>
    </w:lvl>
    <w:lvl w:ilvl="1" w:tplc="D026E5F8" w:tentative="1">
      <w:start w:val="1"/>
      <w:numFmt w:val="decimal"/>
      <w:lvlText w:val="%2."/>
      <w:lvlJc w:val="left"/>
      <w:pPr>
        <w:tabs>
          <w:tab w:val="num" w:pos="1080"/>
        </w:tabs>
        <w:ind w:left="1080" w:hanging="360"/>
      </w:pPr>
    </w:lvl>
    <w:lvl w:ilvl="2" w:tplc="F8D2498C" w:tentative="1">
      <w:start w:val="1"/>
      <w:numFmt w:val="decimal"/>
      <w:lvlText w:val="%3."/>
      <w:lvlJc w:val="left"/>
      <w:pPr>
        <w:tabs>
          <w:tab w:val="num" w:pos="1800"/>
        </w:tabs>
        <w:ind w:left="1800" w:hanging="360"/>
      </w:pPr>
    </w:lvl>
    <w:lvl w:ilvl="3" w:tplc="FDB84A92" w:tentative="1">
      <w:start w:val="1"/>
      <w:numFmt w:val="decimal"/>
      <w:lvlText w:val="%4."/>
      <w:lvlJc w:val="left"/>
      <w:pPr>
        <w:tabs>
          <w:tab w:val="num" w:pos="2520"/>
        </w:tabs>
        <w:ind w:left="2520" w:hanging="360"/>
      </w:pPr>
    </w:lvl>
    <w:lvl w:ilvl="4" w:tplc="18C8321A" w:tentative="1">
      <w:start w:val="1"/>
      <w:numFmt w:val="decimal"/>
      <w:lvlText w:val="%5."/>
      <w:lvlJc w:val="left"/>
      <w:pPr>
        <w:tabs>
          <w:tab w:val="num" w:pos="3240"/>
        </w:tabs>
        <w:ind w:left="3240" w:hanging="360"/>
      </w:pPr>
    </w:lvl>
    <w:lvl w:ilvl="5" w:tplc="7668DAF8" w:tentative="1">
      <w:start w:val="1"/>
      <w:numFmt w:val="decimal"/>
      <w:lvlText w:val="%6."/>
      <w:lvlJc w:val="left"/>
      <w:pPr>
        <w:tabs>
          <w:tab w:val="num" w:pos="3960"/>
        </w:tabs>
        <w:ind w:left="3960" w:hanging="360"/>
      </w:pPr>
    </w:lvl>
    <w:lvl w:ilvl="6" w:tplc="D600436C" w:tentative="1">
      <w:start w:val="1"/>
      <w:numFmt w:val="decimal"/>
      <w:lvlText w:val="%7."/>
      <w:lvlJc w:val="left"/>
      <w:pPr>
        <w:tabs>
          <w:tab w:val="num" w:pos="4680"/>
        </w:tabs>
        <w:ind w:left="4680" w:hanging="360"/>
      </w:pPr>
    </w:lvl>
    <w:lvl w:ilvl="7" w:tplc="DC342F6A" w:tentative="1">
      <w:start w:val="1"/>
      <w:numFmt w:val="decimal"/>
      <w:lvlText w:val="%8."/>
      <w:lvlJc w:val="left"/>
      <w:pPr>
        <w:tabs>
          <w:tab w:val="num" w:pos="5400"/>
        </w:tabs>
        <w:ind w:left="5400" w:hanging="360"/>
      </w:pPr>
    </w:lvl>
    <w:lvl w:ilvl="8" w:tplc="41607628" w:tentative="1">
      <w:start w:val="1"/>
      <w:numFmt w:val="decimal"/>
      <w:lvlText w:val="%9."/>
      <w:lvlJc w:val="left"/>
      <w:pPr>
        <w:tabs>
          <w:tab w:val="num" w:pos="6120"/>
        </w:tabs>
        <w:ind w:left="6120" w:hanging="360"/>
      </w:pPr>
    </w:lvl>
  </w:abstractNum>
  <w:abstractNum w:abstractNumId="44" w15:restartNumberingAfterBreak="0">
    <w:nsid w:val="652F19A1"/>
    <w:multiLevelType w:val="hybridMultilevel"/>
    <w:tmpl w:val="DDCA0B96"/>
    <w:lvl w:ilvl="0" w:tplc="E3A8595E">
      <w:start w:val="1"/>
      <w:numFmt w:val="lowerLetter"/>
      <w:lvlText w:val="%1."/>
      <w:lvlJc w:val="left"/>
      <w:pPr>
        <w:tabs>
          <w:tab w:val="num" w:pos="720"/>
        </w:tabs>
        <w:ind w:left="720" w:hanging="360"/>
      </w:pPr>
    </w:lvl>
    <w:lvl w:ilvl="1" w:tplc="D85019A2">
      <w:start w:val="1"/>
      <w:numFmt w:val="lowerLetter"/>
      <w:lvlText w:val="%2."/>
      <w:lvlJc w:val="left"/>
      <w:pPr>
        <w:tabs>
          <w:tab w:val="num" w:pos="1440"/>
        </w:tabs>
        <w:ind w:left="1440" w:hanging="360"/>
      </w:pPr>
    </w:lvl>
    <w:lvl w:ilvl="2" w:tplc="D04CB0E4" w:tentative="1">
      <w:start w:val="1"/>
      <w:numFmt w:val="lowerLetter"/>
      <w:lvlText w:val="%3."/>
      <w:lvlJc w:val="left"/>
      <w:pPr>
        <w:tabs>
          <w:tab w:val="num" w:pos="2160"/>
        </w:tabs>
        <w:ind w:left="2160" w:hanging="360"/>
      </w:pPr>
    </w:lvl>
    <w:lvl w:ilvl="3" w:tplc="A78E937C" w:tentative="1">
      <w:start w:val="1"/>
      <w:numFmt w:val="lowerLetter"/>
      <w:lvlText w:val="%4."/>
      <w:lvlJc w:val="left"/>
      <w:pPr>
        <w:tabs>
          <w:tab w:val="num" w:pos="2880"/>
        </w:tabs>
        <w:ind w:left="2880" w:hanging="360"/>
      </w:pPr>
    </w:lvl>
    <w:lvl w:ilvl="4" w:tplc="88661C36" w:tentative="1">
      <w:start w:val="1"/>
      <w:numFmt w:val="lowerLetter"/>
      <w:lvlText w:val="%5."/>
      <w:lvlJc w:val="left"/>
      <w:pPr>
        <w:tabs>
          <w:tab w:val="num" w:pos="3600"/>
        </w:tabs>
        <w:ind w:left="3600" w:hanging="360"/>
      </w:pPr>
    </w:lvl>
    <w:lvl w:ilvl="5" w:tplc="C124FCFC" w:tentative="1">
      <w:start w:val="1"/>
      <w:numFmt w:val="lowerLetter"/>
      <w:lvlText w:val="%6."/>
      <w:lvlJc w:val="left"/>
      <w:pPr>
        <w:tabs>
          <w:tab w:val="num" w:pos="4320"/>
        </w:tabs>
        <w:ind w:left="4320" w:hanging="360"/>
      </w:pPr>
    </w:lvl>
    <w:lvl w:ilvl="6" w:tplc="E6C0FA0E" w:tentative="1">
      <w:start w:val="1"/>
      <w:numFmt w:val="lowerLetter"/>
      <w:lvlText w:val="%7."/>
      <w:lvlJc w:val="left"/>
      <w:pPr>
        <w:tabs>
          <w:tab w:val="num" w:pos="5040"/>
        </w:tabs>
        <w:ind w:left="5040" w:hanging="360"/>
      </w:pPr>
    </w:lvl>
    <w:lvl w:ilvl="7" w:tplc="A314DB52" w:tentative="1">
      <w:start w:val="1"/>
      <w:numFmt w:val="lowerLetter"/>
      <w:lvlText w:val="%8."/>
      <w:lvlJc w:val="left"/>
      <w:pPr>
        <w:tabs>
          <w:tab w:val="num" w:pos="5760"/>
        </w:tabs>
        <w:ind w:left="5760" w:hanging="360"/>
      </w:pPr>
    </w:lvl>
    <w:lvl w:ilvl="8" w:tplc="92C2CA52" w:tentative="1">
      <w:start w:val="1"/>
      <w:numFmt w:val="lowerLetter"/>
      <w:lvlText w:val="%9."/>
      <w:lvlJc w:val="left"/>
      <w:pPr>
        <w:tabs>
          <w:tab w:val="num" w:pos="6480"/>
        </w:tabs>
        <w:ind w:left="6480" w:hanging="360"/>
      </w:pPr>
    </w:lvl>
  </w:abstractNum>
  <w:abstractNum w:abstractNumId="45" w15:restartNumberingAfterBreak="0">
    <w:nsid w:val="69A36A70"/>
    <w:multiLevelType w:val="hybridMultilevel"/>
    <w:tmpl w:val="1848D8BC"/>
    <w:lvl w:ilvl="0" w:tplc="43AC85FE">
      <w:start w:val="1"/>
      <w:numFmt w:val="bullet"/>
      <w:lvlText w:val="•"/>
      <w:lvlJc w:val="left"/>
      <w:pPr>
        <w:tabs>
          <w:tab w:val="num" w:pos="720"/>
        </w:tabs>
        <w:ind w:left="720" w:hanging="360"/>
      </w:pPr>
      <w:rPr>
        <w:rFonts w:ascii="Arial" w:hAnsi="Arial" w:hint="default"/>
      </w:rPr>
    </w:lvl>
    <w:lvl w:ilvl="1" w:tplc="F2D69FD0" w:tentative="1">
      <w:start w:val="1"/>
      <w:numFmt w:val="bullet"/>
      <w:lvlText w:val="•"/>
      <w:lvlJc w:val="left"/>
      <w:pPr>
        <w:tabs>
          <w:tab w:val="num" w:pos="1440"/>
        </w:tabs>
        <w:ind w:left="1440" w:hanging="360"/>
      </w:pPr>
      <w:rPr>
        <w:rFonts w:ascii="Arial" w:hAnsi="Arial" w:hint="default"/>
      </w:rPr>
    </w:lvl>
    <w:lvl w:ilvl="2" w:tplc="9A8EEA80" w:tentative="1">
      <w:start w:val="1"/>
      <w:numFmt w:val="bullet"/>
      <w:lvlText w:val="•"/>
      <w:lvlJc w:val="left"/>
      <w:pPr>
        <w:tabs>
          <w:tab w:val="num" w:pos="2160"/>
        </w:tabs>
        <w:ind w:left="2160" w:hanging="360"/>
      </w:pPr>
      <w:rPr>
        <w:rFonts w:ascii="Arial" w:hAnsi="Arial" w:hint="default"/>
      </w:rPr>
    </w:lvl>
    <w:lvl w:ilvl="3" w:tplc="F30A7DC8" w:tentative="1">
      <w:start w:val="1"/>
      <w:numFmt w:val="bullet"/>
      <w:lvlText w:val="•"/>
      <w:lvlJc w:val="left"/>
      <w:pPr>
        <w:tabs>
          <w:tab w:val="num" w:pos="2880"/>
        </w:tabs>
        <w:ind w:left="2880" w:hanging="360"/>
      </w:pPr>
      <w:rPr>
        <w:rFonts w:ascii="Arial" w:hAnsi="Arial" w:hint="default"/>
      </w:rPr>
    </w:lvl>
    <w:lvl w:ilvl="4" w:tplc="F538E9B0" w:tentative="1">
      <w:start w:val="1"/>
      <w:numFmt w:val="bullet"/>
      <w:lvlText w:val="•"/>
      <w:lvlJc w:val="left"/>
      <w:pPr>
        <w:tabs>
          <w:tab w:val="num" w:pos="3600"/>
        </w:tabs>
        <w:ind w:left="3600" w:hanging="360"/>
      </w:pPr>
      <w:rPr>
        <w:rFonts w:ascii="Arial" w:hAnsi="Arial" w:hint="default"/>
      </w:rPr>
    </w:lvl>
    <w:lvl w:ilvl="5" w:tplc="C2E0A83E" w:tentative="1">
      <w:start w:val="1"/>
      <w:numFmt w:val="bullet"/>
      <w:lvlText w:val="•"/>
      <w:lvlJc w:val="left"/>
      <w:pPr>
        <w:tabs>
          <w:tab w:val="num" w:pos="4320"/>
        </w:tabs>
        <w:ind w:left="4320" w:hanging="360"/>
      </w:pPr>
      <w:rPr>
        <w:rFonts w:ascii="Arial" w:hAnsi="Arial" w:hint="default"/>
      </w:rPr>
    </w:lvl>
    <w:lvl w:ilvl="6" w:tplc="CF42AF62" w:tentative="1">
      <w:start w:val="1"/>
      <w:numFmt w:val="bullet"/>
      <w:lvlText w:val="•"/>
      <w:lvlJc w:val="left"/>
      <w:pPr>
        <w:tabs>
          <w:tab w:val="num" w:pos="5040"/>
        </w:tabs>
        <w:ind w:left="5040" w:hanging="360"/>
      </w:pPr>
      <w:rPr>
        <w:rFonts w:ascii="Arial" w:hAnsi="Arial" w:hint="default"/>
      </w:rPr>
    </w:lvl>
    <w:lvl w:ilvl="7" w:tplc="DCA4FBEA" w:tentative="1">
      <w:start w:val="1"/>
      <w:numFmt w:val="bullet"/>
      <w:lvlText w:val="•"/>
      <w:lvlJc w:val="left"/>
      <w:pPr>
        <w:tabs>
          <w:tab w:val="num" w:pos="5760"/>
        </w:tabs>
        <w:ind w:left="5760" w:hanging="360"/>
      </w:pPr>
      <w:rPr>
        <w:rFonts w:ascii="Arial" w:hAnsi="Arial" w:hint="default"/>
      </w:rPr>
    </w:lvl>
    <w:lvl w:ilvl="8" w:tplc="E750AD84"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6CE3015E"/>
    <w:multiLevelType w:val="hybridMultilevel"/>
    <w:tmpl w:val="5BE27304"/>
    <w:lvl w:ilvl="0" w:tplc="C6D6B69A">
      <w:start w:val="1"/>
      <w:numFmt w:val="bullet"/>
      <w:lvlText w:val="•"/>
      <w:lvlJc w:val="left"/>
      <w:pPr>
        <w:tabs>
          <w:tab w:val="num" w:pos="720"/>
        </w:tabs>
        <w:ind w:left="720" w:hanging="360"/>
      </w:pPr>
      <w:rPr>
        <w:rFonts w:ascii="Arial" w:hAnsi="Arial" w:hint="default"/>
      </w:rPr>
    </w:lvl>
    <w:lvl w:ilvl="1" w:tplc="D1C0474C">
      <w:numFmt w:val="bullet"/>
      <w:lvlText w:val="•"/>
      <w:lvlJc w:val="left"/>
      <w:pPr>
        <w:tabs>
          <w:tab w:val="num" w:pos="1440"/>
        </w:tabs>
        <w:ind w:left="1440" w:hanging="360"/>
      </w:pPr>
      <w:rPr>
        <w:rFonts w:ascii="Arial" w:hAnsi="Arial" w:hint="default"/>
      </w:rPr>
    </w:lvl>
    <w:lvl w:ilvl="2" w:tplc="B31495EE" w:tentative="1">
      <w:start w:val="1"/>
      <w:numFmt w:val="bullet"/>
      <w:lvlText w:val="•"/>
      <w:lvlJc w:val="left"/>
      <w:pPr>
        <w:tabs>
          <w:tab w:val="num" w:pos="2160"/>
        </w:tabs>
        <w:ind w:left="2160" w:hanging="360"/>
      </w:pPr>
      <w:rPr>
        <w:rFonts w:ascii="Arial" w:hAnsi="Arial" w:hint="default"/>
      </w:rPr>
    </w:lvl>
    <w:lvl w:ilvl="3" w:tplc="58F29570" w:tentative="1">
      <w:start w:val="1"/>
      <w:numFmt w:val="bullet"/>
      <w:lvlText w:val="•"/>
      <w:lvlJc w:val="left"/>
      <w:pPr>
        <w:tabs>
          <w:tab w:val="num" w:pos="2880"/>
        </w:tabs>
        <w:ind w:left="2880" w:hanging="360"/>
      </w:pPr>
      <w:rPr>
        <w:rFonts w:ascii="Arial" w:hAnsi="Arial" w:hint="default"/>
      </w:rPr>
    </w:lvl>
    <w:lvl w:ilvl="4" w:tplc="84287A80" w:tentative="1">
      <w:start w:val="1"/>
      <w:numFmt w:val="bullet"/>
      <w:lvlText w:val="•"/>
      <w:lvlJc w:val="left"/>
      <w:pPr>
        <w:tabs>
          <w:tab w:val="num" w:pos="3600"/>
        </w:tabs>
        <w:ind w:left="3600" w:hanging="360"/>
      </w:pPr>
      <w:rPr>
        <w:rFonts w:ascii="Arial" w:hAnsi="Arial" w:hint="default"/>
      </w:rPr>
    </w:lvl>
    <w:lvl w:ilvl="5" w:tplc="22B85108" w:tentative="1">
      <w:start w:val="1"/>
      <w:numFmt w:val="bullet"/>
      <w:lvlText w:val="•"/>
      <w:lvlJc w:val="left"/>
      <w:pPr>
        <w:tabs>
          <w:tab w:val="num" w:pos="4320"/>
        </w:tabs>
        <w:ind w:left="4320" w:hanging="360"/>
      </w:pPr>
      <w:rPr>
        <w:rFonts w:ascii="Arial" w:hAnsi="Arial" w:hint="default"/>
      </w:rPr>
    </w:lvl>
    <w:lvl w:ilvl="6" w:tplc="119CEA2E" w:tentative="1">
      <w:start w:val="1"/>
      <w:numFmt w:val="bullet"/>
      <w:lvlText w:val="•"/>
      <w:lvlJc w:val="left"/>
      <w:pPr>
        <w:tabs>
          <w:tab w:val="num" w:pos="5040"/>
        </w:tabs>
        <w:ind w:left="5040" w:hanging="360"/>
      </w:pPr>
      <w:rPr>
        <w:rFonts w:ascii="Arial" w:hAnsi="Arial" w:hint="default"/>
      </w:rPr>
    </w:lvl>
    <w:lvl w:ilvl="7" w:tplc="738A0E7E" w:tentative="1">
      <w:start w:val="1"/>
      <w:numFmt w:val="bullet"/>
      <w:lvlText w:val="•"/>
      <w:lvlJc w:val="left"/>
      <w:pPr>
        <w:tabs>
          <w:tab w:val="num" w:pos="5760"/>
        </w:tabs>
        <w:ind w:left="5760" w:hanging="360"/>
      </w:pPr>
      <w:rPr>
        <w:rFonts w:ascii="Arial" w:hAnsi="Arial" w:hint="default"/>
      </w:rPr>
    </w:lvl>
    <w:lvl w:ilvl="8" w:tplc="6F904C90"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6F4757CC"/>
    <w:multiLevelType w:val="hybridMultilevel"/>
    <w:tmpl w:val="DAC4527C"/>
    <w:lvl w:ilvl="0" w:tplc="DFC06E5E">
      <w:start w:val="1"/>
      <w:numFmt w:val="lowerLetter"/>
      <w:lvlText w:val="%1."/>
      <w:lvlJc w:val="left"/>
      <w:pPr>
        <w:tabs>
          <w:tab w:val="num" w:pos="360"/>
        </w:tabs>
        <w:ind w:left="360" w:hanging="360"/>
      </w:pPr>
    </w:lvl>
    <w:lvl w:ilvl="1" w:tplc="6E5A135E">
      <w:start w:val="1"/>
      <w:numFmt w:val="lowerLetter"/>
      <w:lvlText w:val="%2."/>
      <w:lvlJc w:val="left"/>
      <w:pPr>
        <w:tabs>
          <w:tab w:val="num" w:pos="1080"/>
        </w:tabs>
        <w:ind w:left="1080" w:hanging="360"/>
      </w:pPr>
    </w:lvl>
    <w:lvl w:ilvl="2" w:tplc="577462E8" w:tentative="1">
      <w:start w:val="1"/>
      <w:numFmt w:val="lowerLetter"/>
      <w:lvlText w:val="%3."/>
      <w:lvlJc w:val="left"/>
      <w:pPr>
        <w:tabs>
          <w:tab w:val="num" w:pos="1800"/>
        </w:tabs>
        <w:ind w:left="1800" w:hanging="360"/>
      </w:pPr>
    </w:lvl>
    <w:lvl w:ilvl="3" w:tplc="BCE8A87C" w:tentative="1">
      <w:start w:val="1"/>
      <w:numFmt w:val="lowerLetter"/>
      <w:lvlText w:val="%4."/>
      <w:lvlJc w:val="left"/>
      <w:pPr>
        <w:tabs>
          <w:tab w:val="num" w:pos="2520"/>
        </w:tabs>
        <w:ind w:left="2520" w:hanging="360"/>
      </w:pPr>
    </w:lvl>
    <w:lvl w:ilvl="4" w:tplc="066A8104" w:tentative="1">
      <w:start w:val="1"/>
      <w:numFmt w:val="lowerLetter"/>
      <w:lvlText w:val="%5."/>
      <w:lvlJc w:val="left"/>
      <w:pPr>
        <w:tabs>
          <w:tab w:val="num" w:pos="3240"/>
        </w:tabs>
        <w:ind w:left="3240" w:hanging="360"/>
      </w:pPr>
    </w:lvl>
    <w:lvl w:ilvl="5" w:tplc="FE745954" w:tentative="1">
      <w:start w:val="1"/>
      <w:numFmt w:val="lowerLetter"/>
      <w:lvlText w:val="%6."/>
      <w:lvlJc w:val="left"/>
      <w:pPr>
        <w:tabs>
          <w:tab w:val="num" w:pos="3960"/>
        </w:tabs>
        <w:ind w:left="3960" w:hanging="360"/>
      </w:pPr>
    </w:lvl>
    <w:lvl w:ilvl="6" w:tplc="60E6D16A" w:tentative="1">
      <w:start w:val="1"/>
      <w:numFmt w:val="lowerLetter"/>
      <w:lvlText w:val="%7."/>
      <w:lvlJc w:val="left"/>
      <w:pPr>
        <w:tabs>
          <w:tab w:val="num" w:pos="4680"/>
        </w:tabs>
        <w:ind w:left="4680" w:hanging="360"/>
      </w:pPr>
    </w:lvl>
    <w:lvl w:ilvl="7" w:tplc="8DE4DC42" w:tentative="1">
      <w:start w:val="1"/>
      <w:numFmt w:val="lowerLetter"/>
      <w:lvlText w:val="%8."/>
      <w:lvlJc w:val="left"/>
      <w:pPr>
        <w:tabs>
          <w:tab w:val="num" w:pos="5400"/>
        </w:tabs>
        <w:ind w:left="5400" w:hanging="360"/>
      </w:pPr>
    </w:lvl>
    <w:lvl w:ilvl="8" w:tplc="94A4F3C0" w:tentative="1">
      <w:start w:val="1"/>
      <w:numFmt w:val="lowerLetter"/>
      <w:lvlText w:val="%9."/>
      <w:lvlJc w:val="left"/>
      <w:pPr>
        <w:tabs>
          <w:tab w:val="num" w:pos="6120"/>
        </w:tabs>
        <w:ind w:left="6120" w:hanging="360"/>
      </w:pPr>
    </w:lvl>
  </w:abstractNum>
  <w:abstractNum w:abstractNumId="48" w15:restartNumberingAfterBreak="0">
    <w:nsid w:val="77507CF7"/>
    <w:multiLevelType w:val="hybridMultilevel"/>
    <w:tmpl w:val="B23EA488"/>
    <w:lvl w:ilvl="0" w:tplc="6FA8E7E8">
      <w:start w:val="1"/>
      <w:numFmt w:val="bullet"/>
      <w:lvlText w:val=""/>
      <w:lvlJc w:val="left"/>
      <w:pPr>
        <w:tabs>
          <w:tab w:val="num" w:pos="360"/>
        </w:tabs>
        <w:ind w:left="360" w:hanging="360"/>
      </w:pPr>
      <w:rPr>
        <w:rFonts w:ascii="Symbol" w:hAnsi="Symbol" w:hint="default"/>
      </w:rPr>
    </w:lvl>
    <w:lvl w:ilvl="1" w:tplc="461E65C8">
      <w:start w:val="1"/>
      <w:numFmt w:val="bullet"/>
      <w:lvlText w:val=""/>
      <w:lvlJc w:val="left"/>
      <w:pPr>
        <w:tabs>
          <w:tab w:val="num" w:pos="1080"/>
        </w:tabs>
        <w:ind w:left="1080" w:hanging="360"/>
      </w:pPr>
      <w:rPr>
        <w:rFonts w:ascii="Symbol" w:hAnsi="Symbol" w:hint="default"/>
      </w:rPr>
    </w:lvl>
    <w:lvl w:ilvl="2" w:tplc="3CB20BEA" w:tentative="1">
      <w:start w:val="1"/>
      <w:numFmt w:val="bullet"/>
      <w:lvlText w:val=""/>
      <w:lvlJc w:val="left"/>
      <w:pPr>
        <w:tabs>
          <w:tab w:val="num" w:pos="1800"/>
        </w:tabs>
        <w:ind w:left="1800" w:hanging="360"/>
      </w:pPr>
      <w:rPr>
        <w:rFonts w:ascii="Symbol" w:hAnsi="Symbol" w:hint="default"/>
      </w:rPr>
    </w:lvl>
    <w:lvl w:ilvl="3" w:tplc="559EE8B0" w:tentative="1">
      <w:start w:val="1"/>
      <w:numFmt w:val="bullet"/>
      <w:lvlText w:val=""/>
      <w:lvlJc w:val="left"/>
      <w:pPr>
        <w:tabs>
          <w:tab w:val="num" w:pos="2520"/>
        </w:tabs>
        <w:ind w:left="2520" w:hanging="360"/>
      </w:pPr>
      <w:rPr>
        <w:rFonts w:ascii="Symbol" w:hAnsi="Symbol" w:hint="default"/>
      </w:rPr>
    </w:lvl>
    <w:lvl w:ilvl="4" w:tplc="56B60DAE" w:tentative="1">
      <w:start w:val="1"/>
      <w:numFmt w:val="bullet"/>
      <w:lvlText w:val=""/>
      <w:lvlJc w:val="left"/>
      <w:pPr>
        <w:tabs>
          <w:tab w:val="num" w:pos="3240"/>
        </w:tabs>
        <w:ind w:left="3240" w:hanging="360"/>
      </w:pPr>
      <w:rPr>
        <w:rFonts w:ascii="Symbol" w:hAnsi="Symbol" w:hint="default"/>
      </w:rPr>
    </w:lvl>
    <w:lvl w:ilvl="5" w:tplc="333497B8" w:tentative="1">
      <w:start w:val="1"/>
      <w:numFmt w:val="bullet"/>
      <w:lvlText w:val=""/>
      <w:lvlJc w:val="left"/>
      <w:pPr>
        <w:tabs>
          <w:tab w:val="num" w:pos="3960"/>
        </w:tabs>
        <w:ind w:left="3960" w:hanging="360"/>
      </w:pPr>
      <w:rPr>
        <w:rFonts w:ascii="Symbol" w:hAnsi="Symbol" w:hint="default"/>
      </w:rPr>
    </w:lvl>
    <w:lvl w:ilvl="6" w:tplc="F8BCEF86" w:tentative="1">
      <w:start w:val="1"/>
      <w:numFmt w:val="bullet"/>
      <w:lvlText w:val=""/>
      <w:lvlJc w:val="left"/>
      <w:pPr>
        <w:tabs>
          <w:tab w:val="num" w:pos="4680"/>
        </w:tabs>
        <w:ind w:left="4680" w:hanging="360"/>
      </w:pPr>
      <w:rPr>
        <w:rFonts w:ascii="Symbol" w:hAnsi="Symbol" w:hint="default"/>
      </w:rPr>
    </w:lvl>
    <w:lvl w:ilvl="7" w:tplc="9A82D7EA" w:tentative="1">
      <w:start w:val="1"/>
      <w:numFmt w:val="bullet"/>
      <w:lvlText w:val=""/>
      <w:lvlJc w:val="left"/>
      <w:pPr>
        <w:tabs>
          <w:tab w:val="num" w:pos="5400"/>
        </w:tabs>
        <w:ind w:left="5400" w:hanging="360"/>
      </w:pPr>
      <w:rPr>
        <w:rFonts w:ascii="Symbol" w:hAnsi="Symbol" w:hint="default"/>
      </w:rPr>
    </w:lvl>
    <w:lvl w:ilvl="8" w:tplc="CEA65F3A" w:tentative="1">
      <w:start w:val="1"/>
      <w:numFmt w:val="bullet"/>
      <w:lvlText w:val=""/>
      <w:lvlJc w:val="left"/>
      <w:pPr>
        <w:tabs>
          <w:tab w:val="num" w:pos="6120"/>
        </w:tabs>
        <w:ind w:left="6120" w:hanging="360"/>
      </w:pPr>
      <w:rPr>
        <w:rFonts w:ascii="Symbol" w:hAnsi="Symbol" w:hint="default"/>
      </w:rPr>
    </w:lvl>
  </w:abstractNum>
  <w:abstractNum w:abstractNumId="49" w15:restartNumberingAfterBreak="0">
    <w:nsid w:val="7FCF0709"/>
    <w:multiLevelType w:val="hybridMultilevel"/>
    <w:tmpl w:val="0A1C299A"/>
    <w:lvl w:ilvl="0" w:tplc="73DA0444">
      <w:start w:val="1"/>
      <w:numFmt w:val="bullet"/>
      <w:lvlText w:val="•"/>
      <w:lvlJc w:val="left"/>
      <w:pPr>
        <w:tabs>
          <w:tab w:val="num" w:pos="720"/>
        </w:tabs>
        <w:ind w:left="720" w:hanging="360"/>
      </w:pPr>
      <w:rPr>
        <w:rFonts w:ascii="Arial" w:hAnsi="Arial" w:hint="default"/>
      </w:rPr>
    </w:lvl>
    <w:lvl w:ilvl="1" w:tplc="EA647EDE">
      <w:numFmt w:val="bullet"/>
      <w:lvlText w:val="•"/>
      <w:lvlJc w:val="left"/>
      <w:pPr>
        <w:tabs>
          <w:tab w:val="num" w:pos="1440"/>
        </w:tabs>
        <w:ind w:left="1440" w:hanging="360"/>
      </w:pPr>
      <w:rPr>
        <w:rFonts w:ascii="Arial" w:hAnsi="Arial" w:hint="default"/>
      </w:rPr>
    </w:lvl>
    <w:lvl w:ilvl="2" w:tplc="803E4316" w:tentative="1">
      <w:start w:val="1"/>
      <w:numFmt w:val="bullet"/>
      <w:lvlText w:val="•"/>
      <w:lvlJc w:val="left"/>
      <w:pPr>
        <w:tabs>
          <w:tab w:val="num" w:pos="2160"/>
        </w:tabs>
        <w:ind w:left="2160" w:hanging="360"/>
      </w:pPr>
      <w:rPr>
        <w:rFonts w:ascii="Arial" w:hAnsi="Arial" w:hint="default"/>
      </w:rPr>
    </w:lvl>
    <w:lvl w:ilvl="3" w:tplc="FBE66F62" w:tentative="1">
      <w:start w:val="1"/>
      <w:numFmt w:val="bullet"/>
      <w:lvlText w:val="•"/>
      <w:lvlJc w:val="left"/>
      <w:pPr>
        <w:tabs>
          <w:tab w:val="num" w:pos="2880"/>
        </w:tabs>
        <w:ind w:left="2880" w:hanging="360"/>
      </w:pPr>
      <w:rPr>
        <w:rFonts w:ascii="Arial" w:hAnsi="Arial" w:hint="default"/>
      </w:rPr>
    </w:lvl>
    <w:lvl w:ilvl="4" w:tplc="98D2525E" w:tentative="1">
      <w:start w:val="1"/>
      <w:numFmt w:val="bullet"/>
      <w:lvlText w:val="•"/>
      <w:lvlJc w:val="left"/>
      <w:pPr>
        <w:tabs>
          <w:tab w:val="num" w:pos="3600"/>
        </w:tabs>
        <w:ind w:left="3600" w:hanging="360"/>
      </w:pPr>
      <w:rPr>
        <w:rFonts w:ascii="Arial" w:hAnsi="Arial" w:hint="default"/>
      </w:rPr>
    </w:lvl>
    <w:lvl w:ilvl="5" w:tplc="772C5BA6" w:tentative="1">
      <w:start w:val="1"/>
      <w:numFmt w:val="bullet"/>
      <w:lvlText w:val="•"/>
      <w:lvlJc w:val="left"/>
      <w:pPr>
        <w:tabs>
          <w:tab w:val="num" w:pos="4320"/>
        </w:tabs>
        <w:ind w:left="4320" w:hanging="360"/>
      </w:pPr>
      <w:rPr>
        <w:rFonts w:ascii="Arial" w:hAnsi="Arial" w:hint="default"/>
      </w:rPr>
    </w:lvl>
    <w:lvl w:ilvl="6" w:tplc="635C5862" w:tentative="1">
      <w:start w:val="1"/>
      <w:numFmt w:val="bullet"/>
      <w:lvlText w:val="•"/>
      <w:lvlJc w:val="left"/>
      <w:pPr>
        <w:tabs>
          <w:tab w:val="num" w:pos="5040"/>
        </w:tabs>
        <w:ind w:left="5040" w:hanging="360"/>
      </w:pPr>
      <w:rPr>
        <w:rFonts w:ascii="Arial" w:hAnsi="Arial" w:hint="default"/>
      </w:rPr>
    </w:lvl>
    <w:lvl w:ilvl="7" w:tplc="18AA9570" w:tentative="1">
      <w:start w:val="1"/>
      <w:numFmt w:val="bullet"/>
      <w:lvlText w:val="•"/>
      <w:lvlJc w:val="left"/>
      <w:pPr>
        <w:tabs>
          <w:tab w:val="num" w:pos="5760"/>
        </w:tabs>
        <w:ind w:left="5760" w:hanging="360"/>
      </w:pPr>
      <w:rPr>
        <w:rFonts w:ascii="Arial" w:hAnsi="Arial" w:hint="default"/>
      </w:rPr>
    </w:lvl>
    <w:lvl w:ilvl="8" w:tplc="5964BFD6" w:tentative="1">
      <w:start w:val="1"/>
      <w:numFmt w:val="bullet"/>
      <w:lvlText w:val="•"/>
      <w:lvlJc w:val="left"/>
      <w:pPr>
        <w:tabs>
          <w:tab w:val="num" w:pos="6480"/>
        </w:tabs>
        <w:ind w:left="6480" w:hanging="360"/>
      </w:pPr>
      <w:rPr>
        <w:rFonts w:ascii="Arial" w:hAnsi="Arial" w:hint="default"/>
      </w:rPr>
    </w:lvl>
  </w:abstractNum>
  <w:num w:numId="1" w16cid:durableId="1150289769">
    <w:abstractNumId w:val="20"/>
  </w:num>
  <w:num w:numId="2" w16cid:durableId="1109661295">
    <w:abstractNumId w:val="32"/>
  </w:num>
  <w:num w:numId="3" w16cid:durableId="41289531">
    <w:abstractNumId w:val="10"/>
  </w:num>
  <w:num w:numId="4" w16cid:durableId="1330210250">
    <w:abstractNumId w:val="13"/>
  </w:num>
  <w:num w:numId="5" w16cid:durableId="739063804">
    <w:abstractNumId w:val="22"/>
  </w:num>
  <w:num w:numId="6" w16cid:durableId="217858233">
    <w:abstractNumId w:val="34"/>
  </w:num>
  <w:num w:numId="7" w16cid:durableId="871191994">
    <w:abstractNumId w:val="31"/>
  </w:num>
  <w:num w:numId="8" w16cid:durableId="155152321">
    <w:abstractNumId w:val="3"/>
  </w:num>
  <w:num w:numId="9" w16cid:durableId="2045402564">
    <w:abstractNumId w:val="1"/>
  </w:num>
  <w:num w:numId="10" w16cid:durableId="1038286952">
    <w:abstractNumId w:val="45"/>
  </w:num>
  <w:num w:numId="11" w16cid:durableId="106001868">
    <w:abstractNumId w:val="29"/>
  </w:num>
  <w:num w:numId="12" w16cid:durableId="266041948">
    <w:abstractNumId w:val="11"/>
  </w:num>
  <w:num w:numId="13" w16cid:durableId="1550531565">
    <w:abstractNumId w:val="46"/>
  </w:num>
  <w:num w:numId="14" w16cid:durableId="673532702">
    <w:abstractNumId w:val="33"/>
  </w:num>
  <w:num w:numId="15" w16cid:durableId="968509462">
    <w:abstractNumId w:val="49"/>
  </w:num>
  <w:num w:numId="16" w16cid:durableId="360860688">
    <w:abstractNumId w:val="44"/>
  </w:num>
  <w:num w:numId="17" w16cid:durableId="2082095168">
    <w:abstractNumId w:val="37"/>
  </w:num>
  <w:num w:numId="18" w16cid:durableId="209535898">
    <w:abstractNumId w:val="35"/>
  </w:num>
  <w:num w:numId="19" w16cid:durableId="1695300121">
    <w:abstractNumId w:val="23"/>
  </w:num>
  <w:num w:numId="20" w16cid:durableId="252129803">
    <w:abstractNumId w:val="0"/>
  </w:num>
  <w:num w:numId="21" w16cid:durableId="142890642">
    <w:abstractNumId w:val="38"/>
  </w:num>
  <w:num w:numId="22" w16cid:durableId="1180319100">
    <w:abstractNumId w:val="7"/>
  </w:num>
  <w:num w:numId="23" w16cid:durableId="306400870">
    <w:abstractNumId w:val="36"/>
  </w:num>
  <w:num w:numId="24" w16cid:durableId="886069852">
    <w:abstractNumId w:val="4"/>
  </w:num>
  <w:num w:numId="25" w16cid:durableId="1450275970">
    <w:abstractNumId w:val="26"/>
  </w:num>
  <w:num w:numId="26" w16cid:durableId="58943602">
    <w:abstractNumId w:val="8"/>
  </w:num>
  <w:num w:numId="27" w16cid:durableId="855968561">
    <w:abstractNumId w:val="14"/>
  </w:num>
  <w:num w:numId="28" w16cid:durableId="57873619">
    <w:abstractNumId w:val="47"/>
  </w:num>
  <w:num w:numId="29" w16cid:durableId="202447474">
    <w:abstractNumId w:val="28"/>
  </w:num>
  <w:num w:numId="30" w16cid:durableId="169101422">
    <w:abstractNumId w:val="6"/>
  </w:num>
  <w:num w:numId="31" w16cid:durableId="263997337">
    <w:abstractNumId w:val="5"/>
  </w:num>
  <w:num w:numId="32" w16cid:durableId="840509474">
    <w:abstractNumId w:val="39"/>
  </w:num>
  <w:num w:numId="33" w16cid:durableId="138420302">
    <w:abstractNumId w:val="15"/>
  </w:num>
  <w:num w:numId="34" w16cid:durableId="1520200389">
    <w:abstractNumId w:val="48"/>
  </w:num>
  <w:num w:numId="35" w16cid:durableId="1221866677">
    <w:abstractNumId w:val="43"/>
  </w:num>
  <w:num w:numId="36" w16cid:durableId="348602652">
    <w:abstractNumId w:val="40"/>
  </w:num>
  <w:num w:numId="37" w16cid:durableId="306905667">
    <w:abstractNumId w:val="25"/>
  </w:num>
  <w:num w:numId="38" w16cid:durableId="1609237598">
    <w:abstractNumId w:val="21"/>
  </w:num>
  <w:num w:numId="39" w16cid:durableId="1940260886">
    <w:abstractNumId w:val="24"/>
  </w:num>
  <w:num w:numId="40" w16cid:durableId="2036271338">
    <w:abstractNumId w:val="17"/>
  </w:num>
  <w:num w:numId="41" w16cid:durableId="849489137">
    <w:abstractNumId w:val="41"/>
  </w:num>
  <w:num w:numId="42" w16cid:durableId="386346455">
    <w:abstractNumId w:val="16"/>
  </w:num>
  <w:num w:numId="43" w16cid:durableId="1219972835">
    <w:abstractNumId w:val="27"/>
  </w:num>
  <w:num w:numId="44" w16cid:durableId="90201801">
    <w:abstractNumId w:val="2"/>
  </w:num>
  <w:num w:numId="45" w16cid:durableId="1466384772">
    <w:abstractNumId w:val="18"/>
  </w:num>
  <w:num w:numId="46" w16cid:durableId="617569518">
    <w:abstractNumId w:val="42"/>
  </w:num>
  <w:num w:numId="47" w16cid:durableId="59790352">
    <w:abstractNumId w:val="30"/>
  </w:num>
  <w:num w:numId="48" w16cid:durableId="1770735618">
    <w:abstractNumId w:val="12"/>
  </w:num>
  <w:num w:numId="49" w16cid:durableId="976644497">
    <w:abstractNumId w:val="19"/>
  </w:num>
  <w:num w:numId="50" w16cid:durableId="6901843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41C"/>
    <w:rsid w:val="00001F2B"/>
    <w:rsid w:val="0000373C"/>
    <w:rsid w:val="00010045"/>
    <w:rsid w:val="000130E4"/>
    <w:rsid w:val="00017482"/>
    <w:rsid w:val="00021E1A"/>
    <w:rsid w:val="00023097"/>
    <w:rsid w:val="00023343"/>
    <w:rsid w:val="00026B89"/>
    <w:rsid w:val="00031DD5"/>
    <w:rsid w:val="00034C19"/>
    <w:rsid w:val="000359E1"/>
    <w:rsid w:val="00036176"/>
    <w:rsid w:val="000365F0"/>
    <w:rsid w:val="00037C2A"/>
    <w:rsid w:val="00047523"/>
    <w:rsid w:val="00050A5B"/>
    <w:rsid w:val="00050DAE"/>
    <w:rsid w:val="000521A4"/>
    <w:rsid w:val="00052343"/>
    <w:rsid w:val="00057072"/>
    <w:rsid w:val="00063F1E"/>
    <w:rsid w:val="00065FD6"/>
    <w:rsid w:val="0007351E"/>
    <w:rsid w:val="00080811"/>
    <w:rsid w:val="00080D91"/>
    <w:rsid w:val="000849FC"/>
    <w:rsid w:val="00085422"/>
    <w:rsid w:val="00086DD1"/>
    <w:rsid w:val="00087293"/>
    <w:rsid w:val="000925DE"/>
    <w:rsid w:val="00094B23"/>
    <w:rsid w:val="00095ABB"/>
    <w:rsid w:val="00095FD3"/>
    <w:rsid w:val="000973B3"/>
    <w:rsid w:val="0009757E"/>
    <w:rsid w:val="000A705C"/>
    <w:rsid w:val="000B0A0E"/>
    <w:rsid w:val="000B15C8"/>
    <w:rsid w:val="000B1EE5"/>
    <w:rsid w:val="000B5575"/>
    <w:rsid w:val="000B7CD9"/>
    <w:rsid w:val="000C059C"/>
    <w:rsid w:val="000C2D58"/>
    <w:rsid w:val="000D4491"/>
    <w:rsid w:val="000D4498"/>
    <w:rsid w:val="000D5004"/>
    <w:rsid w:val="000D74D4"/>
    <w:rsid w:val="000E15FD"/>
    <w:rsid w:val="000E46A7"/>
    <w:rsid w:val="000E4EDB"/>
    <w:rsid w:val="000E5958"/>
    <w:rsid w:val="000E7B21"/>
    <w:rsid w:val="000F166D"/>
    <w:rsid w:val="000F266F"/>
    <w:rsid w:val="000F3964"/>
    <w:rsid w:val="00101FC4"/>
    <w:rsid w:val="00102B68"/>
    <w:rsid w:val="001033F0"/>
    <w:rsid w:val="001070AD"/>
    <w:rsid w:val="00110238"/>
    <w:rsid w:val="001122DC"/>
    <w:rsid w:val="00114AC0"/>
    <w:rsid w:val="00117E71"/>
    <w:rsid w:val="00124ED0"/>
    <w:rsid w:val="00125B5F"/>
    <w:rsid w:val="00133AF6"/>
    <w:rsid w:val="00134E10"/>
    <w:rsid w:val="00135BCA"/>
    <w:rsid w:val="00141C59"/>
    <w:rsid w:val="00142D1B"/>
    <w:rsid w:val="00143F78"/>
    <w:rsid w:val="001445EC"/>
    <w:rsid w:val="001449AA"/>
    <w:rsid w:val="0014630B"/>
    <w:rsid w:val="00146F03"/>
    <w:rsid w:val="00150F3E"/>
    <w:rsid w:val="00155257"/>
    <w:rsid w:val="00156F6D"/>
    <w:rsid w:val="00157803"/>
    <w:rsid w:val="001578B7"/>
    <w:rsid w:val="00157B8E"/>
    <w:rsid w:val="00161C61"/>
    <w:rsid w:val="00173B1A"/>
    <w:rsid w:val="00174636"/>
    <w:rsid w:val="001755B6"/>
    <w:rsid w:val="00184CA3"/>
    <w:rsid w:val="00185155"/>
    <w:rsid w:val="00187669"/>
    <w:rsid w:val="0018786F"/>
    <w:rsid w:val="00190AE4"/>
    <w:rsid w:val="00190F26"/>
    <w:rsid w:val="00191690"/>
    <w:rsid w:val="0019667C"/>
    <w:rsid w:val="001A062F"/>
    <w:rsid w:val="001A1FF4"/>
    <w:rsid w:val="001A25F6"/>
    <w:rsid w:val="001A7241"/>
    <w:rsid w:val="001B1280"/>
    <w:rsid w:val="001B249E"/>
    <w:rsid w:val="001B48A5"/>
    <w:rsid w:val="001C222B"/>
    <w:rsid w:val="001D05A1"/>
    <w:rsid w:val="001D3AEE"/>
    <w:rsid w:val="001D4069"/>
    <w:rsid w:val="001E01B9"/>
    <w:rsid w:val="001E02E8"/>
    <w:rsid w:val="001E0588"/>
    <w:rsid w:val="001E1467"/>
    <w:rsid w:val="001E3D83"/>
    <w:rsid w:val="001F075F"/>
    <w:rsid w:val="001F6019"/>
    <w:rsid w:val="001F609B"/>
    <w:rsid w:val="001F7B1A"/>
    <w:rsid w:val="00202D59"/>
    <w:rsid w:val="00206CDD"/>
    <w:rsid w:val="00207F8E"/>
    <w:rsid w:val="00211052"/>
    <w:rsid w:val="00211A88"/>
    <w:rsid w:val="00211BE2"/>
    <w:rsid w:val="00212A02"/>
    <w:rsid w:val="002141B0"/>
    <w:rsid w:val="002142FF"/>
    <w:rsid w:val="002158DB"/>
    <w:rsid w:val="00220F9F"/>
    <w:rsid w:val="002245F9"/>
    <w:rsid w:val="00224A84"/>
    <w:rsid w:val="002251C3"/>
    <w:rsid w:val="00227E4B"/>
    <w:rsid w:val="00233ED6"/>
    <w:rsid w:val="0023725E"/>
    <w:rsid w:val="00241301"/>
    <w:rsid w:val="00242049"/>
    <w:rsid w:val="00242FB0"/>
    <w:rsid w:val="00245836"/>
    <w:rsid w:val="00246D19"/>
    <w:rsid w:val="0025026C"/>
    <w:rsid w:val="00250EB2"/>
    <w:rsid w:val="002513E2"/>
    <w:rsid w:val="00252C29"/>
    <w:rsid w:val="00254EED"/>
    <w:rsid w:val="00255207"/>
    <w:rsid w:val="002572BE"/>
    <w:rsid w:val="00267F44"/>
    <w:rsid w:val="00280D75"/>
    <w:rsid w:val="0028209F"/>
    <w:rsid w:val="00282C0E"/>
    <w:rsid w:val="0028664D"/>
    <w:rsid w:val="00286F79"/>
    <w:rsid w:val="00287DAB"/>
    <w:rsid w:val="00293A63"/>
    <w:rsid w:val="0029769A"/>
    <w:rsid w:val="00297C35"/>
    <w:rsid w:val="002A006B"/>
    <w:rsid w:val="002A0648"/>
    <w:rsid w:val="002A1AE1"/>
    <w:rsid w:val="002A1BD8"/>
    <w:rsid w:val="002A4A31"/>
    <w:rsid w:val="002B2D2A"/>
    <w:rsid w:val="002B402A"/>
    <w:rsid w:val="002B5228"/>
    <w:rsid w:val="002B62D1"/>
    <w:rsid w:val="002C10D4"/>
    <w:rsid w:val="002C334E"/>
    <w:rsid w:val="002C7CB8"/>
    <w:rsid w:val="002C7FD5"/>
    <w:rsid w:val="002D2779"/>
    <w:rsid w:val="002D28C6"/>
    <w:rsid w:val="002D3C8C"/>
    <w:rsid w:val="002D799A"/>
    <w:rsid w:val="002D7B0C"/>
    <w:rsid w:val="002E06E8"/>
    <w:rsid w:val="002E0BA5"/>
    <w:rsid w:val="002E1898"/>
    <w:rsid w:val="002E6A1F"/>
    <w:rsid w:val="002E7ED6"/>
    <w:rsid w:val="002F05AE"/>
    <w:rsid w:val="002F2853"/>
    <w:rsid w:val="002F3643"/>
    <w:rsid w:val="002F461F"/>
    <w:rsid w:val="002F6873"/>
    <w:rsid w:val="003005BE"/>
    <w:rsid w:val="0030388A"/>
    <w:rsid w:val="00304123"/>
    <w:rsid w:val="003042CD"/>
    <w:rsid w:val="0030440E"/>
    <w:rsid w:val="00310A89"/>
    <w:rsid w:val="00312397"/>
    <w:rsid w:val="0031264B"/>
    <w:rsid w:val="00313AAD"/>
    <w:rsid w:val="00313C3D"/>
    <w:rsid w:val="003147F6"/>
    <w:rsid w:val="0031631F"/>
    <w:rsid w:val="00317164"/>
    <w:rsid w:val="00324AAD"/>
    <w:rsid w:val="003263D7"/>
    <w:rsid w:val="0032654F"/>
    <w:rsid w:val="00332896"/>
    <w:rsid w:val="00334947"/>
    <w:rsid w:val="00335789"/>
    <w:rsid w:val="003364DB"/>
    <w:rsid w:val="00336AC2"/>
    <w:rsid w:val="00337B10"/>
    <w:rsid w:val="00340075"/>
    <w:rsid w:val="00340F7C"/>
    <w:rsid w:val="00341656"/>
    <w:rsid w:val="003427B4"/>
    <w:rsid w:val="00342BA2"/>
    <w:rsid w:val="003447C4"/>
    <w:rsid w:val="00345A25"/>
    <w:rsid w:val="00345AAD"/>
    <w:rsid w:val="003467FC"/>
    <w:rsid w:val="003472C2"/>
    <w:rsid w:val="00353DC3"/>
    <w:rsid w:val="003554CF"/>
    <w:rsid w:val="00360803"/>
    <w:rsid w:val="00360B81"/>
    <w:rsid w:val="0036140F"/>
    <w:rsid w:val="00363A85"/>
    <w:rsid w:val="0036520A"/>
    <w:rsid w:val="00366051"/>
    <w:rsid w:val="003669A3"/>
    <w:rsid w:val="0037420E"/>
    <w:rsid w:val="00377787"/>
    <w:rsid w:val="00381955"/>
    <w:rsid w:val="00381C7D"/>
    <w:rsid w:val="00387280"/>
    <w:rsid w:val="00392C1E"/>
    <w:rsid w:val="00392F10"/>
    <w:rsid w:val="00393E2B"/>
    <w:rsid w:val="00396AAF"/>
    <w:rsid w:val="003A25D5"/>
    <w:rsid w:val="003A292C"/>
    <w:rsid w:val="003A4D04"/>
    <w:rsid w:val="003A52E9"/>
    <w:rsid w:val="003A5EB9"/>
    <w:rsid w:val="003A7107"/>
    <w:rsid w:val="003B32B2"/>
    <w:rsid w:val="003B4FF3"/>
    <w:rsid w:val="003B5856"/>
    <w:rsid w:val="003B6AD2"/>
    <w:rsid w:val="003B7A4D"/>
    <w:rsid w:val="003C3904"/>
    <w:rsid w:val="003C4DFA"/>
    <w:rsid w:val="003C5461"/>
    <w:rsid w:val="003C5C55"/>
    <w:rsid w:val="003C7C96"/>
    <w:rsid w:val="003D0891"/>
    <w:rsid w:val="003D12F4"/>
    <w:rsid w:val="003D2D7F"/>
    <w:rsid w:val="003D2E3D"/>
    <w:rsid w:val="003E0FC3"/>
    <w:rsid w:val="003E64CC"/>
    <w:rsid w:val="003F2C84"/>
    <w:rsid w:val="003F5DF0"/>
    <w:rsid w:val="003F5FC6"/>
    <w:rsid w:val="004023F9"/>
    <w:rsid w:val="00403B4E"/>
    <w:rsid w:val="00403EFA"/>
    <w:rsid w:val="00410B47"/>
    <w:rsid w:val="00412BCC"/>
    <w:rsid w:val="004130F0"/>
    <w:rsid w:val="004154F2"/>
    <w:rsid w:val="00415651"/>
    <w:rsid w:val="00420D51"/>
    <w:rsid w:val="00421CFA"/>
    <w:rsid w:val="00422CB2"/>
    <w:rsid w:val="004239C8"/>
    <w:rsid w:val="0042776B"/>
    <w:rsid w:val="004319FA"/>
    <w:rsid w:val="00431FA0"/>
    <w:rsid w:val="00440CF7"/>
    <w:rsid w:val="00441E23"/>
    <w:rsid w:val="004420B3"/>
    <w:rsid w:val="00442D00"/>
    <w:rsid w:val="00444DE8"/>
    <w:rsid w:val="00446283"/>
    <w:rsid w:val="00450B60"/>
    <w:rsid w:val="0045103C"/>
    <w:rsid w:val="00451979"/>
    <w:rsid w:val="0045246F"/>
    <w:rsid w:val="00453E90"/>
    <w:rsid w:val="00454520"/>
    <w:rsid w:val="00457595"/>
    <w:rsid w:val="00460CD7"/>
    <w:rsid w:val="004630FC"/>
    <w:rsid w:val="00463FE3"/>
    <w:rsid w:val="00464113"/>
    <w:rsid w:val="004661ED"/>
    <w:rsid w:val="00467428"/>
    <w:rsid w:val="004714AF"/>
    <w:rsid w:val="00476F11"/>
    <w:rsid w:val="00477066"/>
    <w:rsid w:val="0047761B"/>
    <w:rsid w:val="0048700C"/>
    <w:rsid w:val="00492633"/>
    <w:rsid w:val="00496567"/>
    <w:rsid w:val="004A0F73"/>
    <w:rsid w:val="004B1C8F"/>
    <w:rsid w:val="004B254E"/>
    <w:rsid w:val="004B4BE8"/>
    <w:rsid w:val="004B54F4"/>
    <w:rsid w:val="004C02CB"/>
    <w:rsid w:val="004C18B7"/>
    <w:rsid w:val="004C464F"/>
    <w:rsid w:val="004C4D7B"/>
    <w:rsid w:val="004D168B"/>
    <w:rsid w:val="004D49B6"/>
    <w:rsid w:val="004D4BB0"/>
    <w:rsid w:val="004D6B0D"/>
    <w:rsid w:val="004D6B9D"/>
    <w:rsid w:val="004E10FE"/>
    <w:rsid w:val="004E13CA"/>
    <w:rsid w:val="004E18A2"/>
    <w:rsid w:val="004E32E6"/>
    <w:rsid w:val="004E4A15"/>
    <w:rsid w:val="004E4B30"/>
    <w:rsid w:val="004E5C53"/>
    <w:rsid w:val="004E6A87"/>
    <w:rsid w:val="004E6E7C"/>
    <w:rsid w:val="004E753A"/>
    <w:rsid w:val="004F6247"/>
    <w:rsid w:val="004F7929"/>
    <w:rsid w:val="00500E3A"/>
    <w:rsid w:val="005029E2"/>
    <w:rsid w:val="00502B27"/>
    <w:rsid w:val="00502C49"/>
    <w:rsid w:val="00503A6D"/>
    <w:rsid w:val="00504B2C"/>
    <w:rsid w:val="00505EDA"/>
    <w:rsid w:val="00506599"/>
    <w:rsid w:val="00507383"/>
    <w:rsid w:val="00507A6E"/>
    <w:rsid w:val="00507E16"/>
    <w:rsid w:val="005123CA"/>
    <w:rsid w:val="005126EE"/>
    <w:rsid w:val="00521FB3"/>
    <w:rsid w:val="00526205"/>
    <w:rsid w:val="0054415A"/>
    <w:rsid w:val="00546422"/>
    <w:rsid w:val="0054770E"/>
    <w:rsid w:val="00554C4C"/>
    <w:rsid w:val="00554F00"/>
    <w:rsid w:val="00555B81"/>
    <w:rsid w:val="00555C41"/>
    <w:rsid w:val="00556C70"/>
    <w:rsid w:val="00557E0B"/>
    <w:rsid w:val="00557FAA"/>
    <w:rsid w:val="00562C61"/>
    <w:rsid w:val="00563B56"/>
    <w:rsid w:val="0056468A"/>
    <w:rsid w:val="005652A1"/>
    <w:rsid w:val="00570DE7"/>
    <w:rsid w:val="00585D19"/>
    <w:rsid w:val="00586B8D"/>
    <w:rsid w:val="00587C7D"/>
    <w:rsid w:val="005911CA"/>
    <w:rsid w:val="0059164F"/>
    <w:rsid w:val="00593010"/>
    <w:rsid w:val="0059309A"/>
    <w:rsid w:val="005939E0"/>
    <w:rsid w:val="005A38FE"/>
    <w:rsid w:val="005A5551"/>
    <w:rsid w:val="005B1045"/>
    <w:rsid w:val="005B126C"/>
    <w:rsid w:val="005B1291"/>
    <w:rsid w:val="005B2BCD"/>
    <w:rsid w:val="005B3E90"/>
    <w:rsid w:val="005B46AB"/>
    <w:rsid w:val="005B4E59"/>
    <w:rsid w:val="005B4F0D"/>
    <w:rsid w:val="005C5559"/>
    <w:rsid w:val="005D137C"/>
    <w:rsid w:val="005D5A90"/>
    <w:rsid w:val="005D6153"/>
    <w:rsid w:val="005E22E7"/>
    <w:rsid w:val="005E3879"/>
    <w:rsid w:val="005E3B10"/>
    <w:rsid w:val="005E48C8"/>
    <w:rsid w:val="005E5BE5"/>
    <w:rsid w:val="005E6898"/>
    <w:rsid w:val="005F217B"/>
    <w:rsid w:val="005F2BD7"/>
    <w:rsid w:val="005F35A8"/>
    <w:rsid w:val="005F5FF3"/>
    <w:rsid w:val="005F6AD4"/>
    <w:rsid w:val="00601BE0"/>
    <w:rsid w:val="006053C5"/>
    <w:rsid w:val="006058DB"/>
    <w:rsid w:val="00607452"/>
    <w:rsid w:val="00610217"/>
    <w:rsid w:val="00614304"/>
    <w:rsid w:val="00615683"/>
    <w:rsid w:val="00615C11"/>
    <w:rsid w:val="0061623D"/>
    <w:rsid w:val="006240D2"/>
    <w:rsid w:val="00624C0E"/>
    <w:rsid w:val="0062667A"/>
    <w:rsid w:val="00632CAF"/>
    <w:rsid w:val="0063423B"/>
    <w:rsid w:val="00635D1B"/>
    <w:rsid w:val="0064030F"/>
    <w:rsid w:val="006427C9"/>
    <w:rsid w:val="00642ACD"/>
    <w:rsid w:val="006438D2"/>
    <w:rsid w:val="00646166"/>
    <w:rsid w:val="00651046"/>
    <w:rsid w:val="00651BF2"/>
    <w:rsid w:val="00653353"/>
    <w:rsid w:val="00653B39"/>
    <w:rsid w:val="00656493"/>
    <w:rsid w:val="00657D13"/>
    <w:rsid w:val="00660FDC"/>
    <w:rsid w:val="006621F2"/>
    <w:rsid w:val="0066263D"/>
    <w:rsid w:val="0066405E"/>
    <w:rsid w:val="0066466B"/>
    <w:rsid w:val="00665045"/>
    <w:rsid w:val="00667A04"/>
    <w:rsid w:val="00672568"/>
    <w:rsid w:val="006731DF"/>
    <w:rsid w:val="0067495D"/>
    <w:rsid w:val="00677318"/>
    <w:rsid w:val="006868A1"/>
    <w:rsid w:val="006920C0"/>
    <w:rsid w:val="006923CB"/>
    <w:rsid w:val="00692BDA"/>
    <w:rsid w:val="00694D14"/>
    <w:rsid w:val="00696559"/>
    <w:rsid w:val="006A0BAC"/>
    <w:rsid w:val="006A3C20"/>
    <w:rsid w:val="006A5B75"/>
    <w:rsid w:val="006B2CF2"/>
    <w:rsid w:val="006B651F"/>
    <w:rsid w:val="006C0CC4"/>
    <w:rsid w:val="006C1647"/>
    <w:rsid w:val="006D08E5"/>
    <w:rsid w:val="006D48A3"/>
    <w:rsid w:val="006E0565"/>
    <w:rsid w:val="006E2AD4"/>
    <w:rsid w:val="006E4C35"/>
    <w:rsid w:val="006F30C2"/>
    <w:rsid w:val="006F3534"/>
    <w:rsid w:val="006F653B"/>
    <w:rsid w:val="006F7A53"/>
    <w:rsid w:val="007011D8"/>
    <w:rsid w:val="00701481"/>
    <w:rsid w:val="00702DE4"/>
    <w:rsid w:val="00713309"/>
    <w:rsid w:val="007134EF"/>
    <w:rsid w:val="007172D5"/>
    <w:rsid w:val="00723DCB"/>
    <w:rsid w:val="00723E0D"/>
    <w:rsid w:val="0073109F"/>
    <w:rsid w:val="00732C70"/>
    <w:rsid w:val="007341F3"/>
    <w:rsid w:val="00735BB5"/>
    <w:rsid w:val="0073661B"/>
    <w:rsid w:val="00741676"/>
    <w:rsid w:val="007455C2"/>
    <w:rsid w:val="00747A5C"/>
    <w:rsid w:val="00753767"/>
    <w:rsid w:val="00757BB2"/>
    <w:rsid w:val="007622B1"/>
    <w:rsid w:val="00766CBF"/>
    <w:rsid w:val="00770A0D"/>
    <w:rsid w:val="007724C9"/>
    <w:rsid w:val="00774A48"/>
    <w:rsid w:val="00783F6B"/>
    <w:rsid w:val="00787D0C"/>
    <w:rsid w:val="00790B19"/>
    <w:rsid w:val="00790EB9"/>
    <w:rsid w:val="00791072"/>
    <w:rsid w:val="0079197B"/>
    <w:rsid w:val="00791FE4"/>
    <w:rsid w:val="00792C82"/>
    <w:rsid w:val="00793DB9"/>
    <w:rsid w:val="007A24AF"/>
    <w:rsid w:val="007A4A47"/>
    <w:rsid w:val="007A736C"/>
    <w:rsid w:val="007B1FB2"/>
    <w:rsid w:val="007B3BF9"/>
    <w:rsid w:val="007B438F"/>
    <w:rsid w:val="007C22CB"/>
    <w:rsid w:val="007C52E3"/>
    <w:rsid w:val="007D114C"/>
    <w:rsid w:val="007D50F5"/>
    <w:rsid w:val="007E0559"/>
    <w:rsid w:val="007E289A"/>
    <w:rsid w:val="007E2C4A"/>
    <w:rsid w:val="007F6C23"/>
    <w:rsid w:val="00802969"/>
    <w:rsid w:val="0080372C"/>
    <w:rsid w:val="00806135"/>
    <w:rsid w:val="00814573"/>
    <w:rsid w:val="0081780A"/>
    <w:rsid w:val="0082067A"/>
    <w:rsid w:val="00821D22"/>
    <w:rsid w:val="00824785"/>
    <w:rsid w:val="00825478"/>
    <w:rsid w:val="00825B36"/>
    <w:rsid w:val="0082755A"/>
    <w:rsid w:val="0082771D"/>
    <w:rsid w:val="008306CF"/>
    <w:rsid w:val="00831293"/>
    <w:rsid w:val="008314CC"/>
    <w:rsid w:val="00832700"/>
    <w:rsid w:val="008406F4"/>
    <w:rsid w:val="008549F1"/>
    <w:rsid w:val="00855871"/>
    <w:rsid w:val="008558AE"/>
    <w:rsid w:val="00855958"/>
    <w:rsid w:val="008564DD"/>
    <w:rsid w:val="00860A52"/>
    <w:rsid w:val="00871C29"/>
    <w:rsid w:val="00872C75"/>
    <w:rsid w:val="008736DC"/>
    <w:rsid w:val="00876D49"/>
    <w:rsid w:val="008804C6"/>
    <w:rsid w:val="0088302D"/>
    <w:rsid w:val="008928EE"/>
    <w:rsid w:val="0089567B"/>
    <w:rsid w:val="00896C01"/>
    <w:rsid w:val="008A141C"/>
    <w:rsid w:val="008A4C80"/>
    <w:rsid w:val="008B5487"/>
    <w:rsid w:val="008B5491"/>
    <w:rsid w:val="008B582E"/>
    <w:rsid w:val="008C389C"/>
    <w:rsid w:val="008C39B4"/>
    <w:rsid w:val="008C699A"/>
    <w:rsid w:val="008D1207"/>
    <w:rsid w:val="008E1094"/>
    <w:rsid w:val="008E1A37"/>
    <w:rsid w:val="008E31E8"/>
    <w:rsid w:val="008E50D6"/>
    <w:rsid w:val="008F017E"/>
    <w:rsid w:val="008F09BD"/>
    <w:rsid w:val="008F1111"/>
    <w:rsid w:val="008F33C4"/>
    <w:rsid w:val="008F7D29"/>
    <w:rsid w:val="009065BC"/>
    <w:rsid w:val="009103CE"/>
    <w:rsid w:val="00914656"/>
    <w:rsid w:val="009152FC"/>
    <w:rsid w:val="0091653D"/>
    <w:rsid w:val="00925683"/>
    <w:rsid w:val="00925E11"/>
    <w:rsid w:val="00930FDD"/>
    <w:rsid w:val="00932689"/>
    <w:rsid w:val="009326D9"/>
    <w:rsid w:val="0094364F"/>
    <w:rsid w:val="00943DF2"/>
    <w:rsid w:val="009509AF"/>
    <w:rsid w:val="0095122A"/>
    <w:rsid w:val="009513C3"/>
    <w:rsid w:val="00953ABF"/>
    <w:rsid w:val="00956A1A"/>
    <w:rsid w:val="00960399"/>
    <w:rsid w:val="00961814"/>
    <w:rsid w:val="00963FF6"/>
    <w:rsid w:val="00964F2D"/>
    <w:rsid w:val="00966CD7"/>
    <w:rsid w:val="00967FD3"/>
    <w:rsid w:val="009772FC"/>
    <w:rsid w:val="00980AD8"/>
    <w:rsid w:val="0098150D"/>
    <w:rsid w:val="00987585"/>
    <w:rsid w:val="0099030F"/>
    <w:rsid w:val="00993F9D"/>
    <w:rsid w:val="0099464D"/>
    <w:rsid w:val="0099618A"/>
    <w:rsid w:val="009A27F4"/>
    <w:rsid w:val="009A37BF"/>
    <w:rsid w:val="009A3818"/>
    <w:rsid w:val="009A5BC6"/>
    <w:rsid w:val="009A63C5"/>
    <w:rsid w:val="009B268E"/>
    <w:rsid w:val="009B3E75"/>
    <w:rsid w:val="009C2DBE"/>
    <w:rsid w:val="009C3604"/>
    <w:rsid w:val="009C3DF4"/>
    <w:rsid w:val="009C74F2"/>
    <w:rsid w:val="009C7C4C"/>
    <w:rsid w:val="009D0F38"/>
    <w:rsid w:val="009D33AB"/>
    <w:rsid w:val="009D37B8"/>
    <w:rsid w:val="009D3C1A"/>
    <w:rsid w:val="009E009D"/>
    <w:rsid w:val="009E587F"/>
    <w:rsid w:val="009F08E8"/>
    <w:rsid w:val="009F2F9F"/>
    <w:rsid w:val="009F467F"/>
    <w:rsid w:val="009F5BA0"/>
    <w:rsid w:val="009F5BBC"/>
    <w:rsid w:val="009F5FAF"/>
    <w:rsid w:val="009F62E4"/>
    <w:rsid w:val="009F67A5"/>
    <w:rsid w:val="009F785F"/>
    <w:rsid w:val="009F7F0E"/>
    <w:rsid w:val="00A002D8"/>
    <w:rsid w:val="00A05B55"/>
    <w:rsid w:val="00A11869"/>
    <w:rsid w:val="00A128FC"/>
    <w:rsid w:val="00A15441"/>
    <w:rsid w:val="00A16035"/>
    <w:rsid w:val="00A21F05"/>
    <w:rsid w:val="00A237C4"/>
    <w:rsid w:val="00A239A3"/>
    <w:rsid w:val="00A26992"/>
    <w:rsid w:val="00A26BB9"/>
    <w:rsid w:val="00A26F25"/>
    <w:rsid w:val="00A31B0F"/>
    <w:rsid w:val="00A32834"/>
    <w:rsid w:val="00A34304"/>
    <w:rsid w:val="00A4226C"/>
    <w:rsid w:val="00A4502B"/>
    <w:rsid w:val="00A459D0"/>
    <w:rsid w:val="00A45FED"/>
    <w:rsid w:val="00A510D0"/>
    <w:rsid w:val="00A516D9"/>
    <w:rsid w:val="00A53358"/>
    <w:rsid w:val="00A5715E"/>
    <w:rsid w:val="00A61738"/>
    <w:rsid w:val="00A62692"/>
    <w:rsid w:val="00A62E6E"/>
    <w:rsid w:val="00A63722"/>
    <w:rsid w:val="00A63BE2"/>
    <w:rsid w:val="00A648F9"/>
    <w:rsid w:val="00A6494B"/>
    <w:rsid w:val="00A673CD"/>
    <w:rsid w:val="00A7027B"/>
    <w:rsid w:val="00A71930"/>
    <w:rsid w:val="00A71D0E"/>
    <w:rsid w:val="00A76C9D"/>
    <w:rsid w:val="00A829F5"/>
    <w:rsid w:val="00A85C17"/>
    <w:rsid w:val="00A8663A"/>
    <w:rsid w:val="00A92E2C"/>
    <w:rsid w:val="00A964EB"/>
    <w:rsid w:val="00A96BC7"/>
    <w:rsid w:val="00AA5D75"/>
    <w:rsid w:val="00AA639C"/>
    <w:rsid w:val="00AB0E5E"/>
    <w:rsid w:val="00AB1184"/>
    <w:rsid w:val="00AB448A"/>
    <w:rsid w:val="00AC4ED4"/>
    <w:rsid w:val="00AD15AC"/>
    <w:rsid w:val="00AD6038"/>
    <w:rsid w:val="00AE0ABF"/>
    <w:rsid w:val="00AE2FD1"/>
    <w:rsid w:val="00AE3234"/>
    <w:rsid w:val="00AE461C"/>
    <w:rsid w:val="00AE49A5"/>
    <w:rsid w:val="00AE5046"/>
    <w:rsid w:val="00AE5C89"/>
    <w:rsid w:val="00AF0A90"/>
    <w:rsid w:val="00AF225A"/>
    <w:rsid w:val="00AF2431"/>
    <w:rsid w:val="00AF4E97"/>
    <w:rsid w:val="00B012E6"/>
    <w:rsid w:val="00B03D90"/>
    <w:rsid w:val="00B05D23"/>
    <w:rsid w:val="00B07649"/>
    <w:rsid w:val="00B07E42"/>
    <w:rsid w:val="00B07E5E"/>
    <w:rsid w:val="00B12688"/>
    <w:rsid w:val="00B175FD"/>
    <w:rsid w:val="00B1776B"/>
    <w:rsid w:val="00B211DF"/>
    <w:rsid w:val="00B221EC"/>
    <w:rsid w:val="00B2365E"/>
    <w:rsid w:val="00B24A86"/>
    <w:rsid w:val="00B30C7B"/>
    <w:rsid w:val="00B30E38"/>
    <w:rsid w:val="00B311CD"/>
    <w:rsid w:val="00B31500"/>
    <w:rsid w:val="00B31CA3"/>
    <w:rsid w:val="00B31F5E"/>
    <w:rsid w:val="00B41113"/>
    <w:rsid w:val="00B44DE5"/>
    <w:rsid w:val="00B50816"/>
    <w:rsid w:val="00B56D6F"/>
    <w:rsid w:val="00B65393"/>
    <w:rsid w:val="00B71CF5"/>
    <w:rsid w:val="00B72B0A"/>
    <w:rsid w:val="00B74358"/>
    <w:rsid w:val="00B74B57"/>
    <w:rsid w:val="00B74EF7"/>
    <w:rsid w:val="00B75984"/>
    <w:rsid w:val="00B75D32"/>
    <w:rsid w:val="00B76010"/>
    <w:rsid w:val="00B76875"/>
    <w:rsid w:val="00B77400"/>
    <w:rsid w:val="00B800D0"/>
    <w:rsid w:val="00B82560"/>
    <w:rsid w:val="00B863A0"/>
    <w:rsid w:val="00B870CD"/>
    <w:rsid w:val="00B8799B"/>
    <w:rsid w:val="00B91912"/>
    <w:rsid w:val="00B9591D"/>
    <w:rsid w:val="00BA0E39"/>
    <w:rsid w:val="00BA17B8"/>
    <w:rsid w:val="00BA27B9"/>
    <w:rsid w:val="00BA67A5"/>
    <w:rsid w:val="00BA75AC"/>
    <w:rsid w:val="00BB00C3"/>
    <w:rsid w:val="00BC3A4F"/>
    <w:rsid w:val="00BC6A6E"/>
    <w:rsid w:val="00BC77ED"/>
    <w:rsid w:val="00BD0779"/>
    <w:rsid w:val="00BD0ED1"/>
    <w:rsid w:val="00BD464E"/>
    <w:rsid w:val="00BD5233"/>
    <w:rsid w:val="00BE098A"/>
    <w:rsid w:val="00BE19C2"/>
    <w:rsid w:val="00BF376C"/>
    <w:rsid w:val="00BF484F"/>
    <w:rsid w:val="00BF51A9"/>
    <w:rsid w:val="00BF523B"/>
    <w:rsid w:val="00C023D4"/>
    <w:rsid w:val="00C0472E"/>
    <w:rsid w:val="00C04DEA"/>
    <w:rsid w:val="00C063B1"/>
    <w:rsid w:val="00C079B1"/>
    <w:rsid w:val="00C07B8F"/>
    <w:rsid w:val="00C1123D"/>
    <w:rsid w:val="00C11F58"/>
    <w:rsid w:val="00C12906"/>
    <w:rsid w:val="00C24673"/>
    <w:rsid w:val="00C247F4"/>
    <w:rsid w:val="00C269CD"/>
    <w:rsid w:val="00C26B86"/>
    <w:rsid w:val="00C33FF3"/>
    <w:rsid w:val="00C34A34"/>
    <w:rsid w:val="00C401AA"/>
    <w:rsid w:val="00C44CC1"/>
    <w:rsid w:val="00C45B58"/>
    <w:rsid w:val="00C47F24"/>
    <w:rsid w:val="00C5125B"/>
    <w:rsid w:val="00C516C5"/>
    <w:rsid w:val="00C5457D"/>
    <w:rsid w:val="00C55CF1"/>
    <w:rsid w:val="00C572B2"/>
    <w:rsid w:val="00C5752A"/>
    <w:rsid w:val="00C60EE0"/>
    <w:rsid w:val="00C61B56"/>
    <w:rsid w:val="00C62643"/>
    <w:rsid w:val="00C64011"/>
    <w:rsid w:val="00C7029A"/>
    <w:rsid w:val="00C71266"/>
    <w:rsid w:val="00C714D3"/>
    <w:rsid w:val="00C71755"/>
    <w:rsid w:val="00C74FD7"/>
    <w:rsid w:val="00C754D2"/>
    <w:rsid w:val="00C76D6D"/>
    <w:rsid w:val="00C776D3"/>
    <w:rsid w:val="00C80529"/>
    <w:rsid w:val="00C836D7"/>
    <w:rsid w:val="00C8440A"/>
    <w:rsid w:val="00C859D8"/>
    <w:rsid w:val="00C916DC"/>
    <w:rsid w:val="00C94283"/>
    <w:rsid w:val="00C94F11"/>
    <w:rsid w:val="00C959CF"/>
    <w:rsid w:val="00C962E7"/>
    <w:rsid w:val="00CB2D25"/>
    <w:rsid w:val="00CB4E58"/>
    <w:rsid w:val="00CC0705"/>
    <w:rsid w:val="00CC4DC9"/>
    <w:rsid w:val="00CC67B5"/>
    <w:rsid w:val="00CC6F74"/>
    <w:rsid w:val="00CD149C"/>
    <w:rsid w:val="00CD1622"/>
    <w:rsid w:val="00CD24AF"/>
    <w:rsid w:val="00CD4B1B"/>
    <w:rsid w:val="00CD5E1A"/>
    <w:rsid w:val="00CD6010"/>
    <w:rsid w:val="00CE012C"/>
    <w:rsid w:val="00CE1388"/>
    <w:rsid w:val="00CE499C"/>
    <w:rsid w:val="00D00CE4"/>
    <w:rsid w:val="00D03CE6"/>
    <w:rsid w:val="00D06439"/>
    <w:rsid w:val="00D0781E"/>
    <w:rsid w:val="00D07C86"/>
    <w:rsid w:val="00D10654"/>
    <w:rsid w:val="00D10B82"/>
    <w:rsid w:val="00D11336"/>
    <w:rsid w:val="00D11580"/>
    <w:rsid w:val="00D11D16"/>
    <w:rsid w:val="00D1449E"/>
    <w:rsid w:val="00D16209"/>
    <w:rsid w:val="00D2197A"/>
    <w:rsid w:val="00D24752"/>
    <w:rsid w:val="00D249A9"/>
    <w:rsid w:val="00D24EF8"/>
    <w:rsid w:val="00D267B9"/>
    <w:rsid w:val="00D32AD9"/>
    <w:rsid w:val="00D330EB"/>
    <w:rsid w:val="00D36BDC"/>
    <w:rsid w:val="00D40627"/>
    <w:rsid w:val="00D43142"/>
    <w:rsid w:val="00D4458F"/>
    <w:rsid w:val="00D552F2"/>
    <w:rsid w:val="00D57CCE"/>
    <w:rsid w:val="00D62A95"/>
    <w:rsid w:val="00D644AE"/>
    <w:rsid w:val="00D657BF"/>
    <w:rsid w:val="00D66766"/>
    <w:rsid w:val="00D67CD6"/>
    <w:rsid w:val="00D701A9"/>
    <w:rsid w:val="00D716F4"/>
    <w:rsid w:val="00D7282F"/>
    <w:rsid w:val="00D72E9D"/>
    <w:rsid w:val="00D7396F"/>
    <w:rsid w:val="00D73D38"/>
    <w:rsid w:val="00D740BF"/>
    <w:rsid w:val="00D776AE"/>
    <w:rsid w:val="00D8076A"/>
    <w:rsid w:val="00D817BE"/>
    <w:rsid w:val="00D90DE1"/>
    <w:rsid w:val="00D90DFA"/>
    <w:rsid w:val="00D919CC"/>
    <w:rsid w:val="00D91A45"/>
    <w:rsid w:val="00D94361"/>
    <w:rsid w:val="00D95B5B"/>
    <w:rsid w:val="00D96515"/>
    <w:rsid w:val="00DA469F"/>
    <w:rsid w:val="00DA76C6"/>
    <w:rsid w:val="00DB123A"/>
    <w:rsid w:val="00DB251F"/>
    <w:rsid w:val="00DB29A2"/>
    <w:rsid w:val="00DB2FA9"/>
    <w:rsid w:val="00DB708D"/>
    <w:rsid w:val="00DB7402"/>
    <w:rsid w:val="00DB7D11"/>
    <w:rsid w:val="00DC0053"/>
    <w:rsid w:val="00DC090B"/>
    <w:rsid w:val="00DC4E91"/>
    <w:rsid w:val="00DC59A6"/>
    <w:rsid w:val="00DD15F6"/>
    <w:rsid w:val="00DD1BC6"/>
    <w:rsid w:val="00DD60A6"/>
    <w:rsid w:val="00DE1788"/>
    <w:rsid w:val="00DE5D95"/>
    <w:rsid w:val="00DE76D5"/>
    <w:rsid w:val="00DF168A"/>
    <w:rsid w:val="00DF361A"/>
    <w:rsid w:val="00DF548A"/>
    <w:rsid w:val="00E04D42"/>
    <w:rsid w:val="00E07D89"/>
    <w:rsid w:val="00E12E7F"/>
    <w:rsid w:val="00E1583B"/>
    <w:rsid w:val="00E167DF"/>
    <w:rsid w:val="00E167E1"/>
    <w:rsid w:val="00E24EFE"/>
    <w:rsid w:val="00E262EC"/>
    <w:rsid w:val="00E30548"/>
    <w:rsid w:val="00E33E3B"/>
    <w:rsid w:val="00E35872"/>
    <w:rsid w:val="00E378FD"/>
    <w:rsid w:val="00E37FFD"/>
    <w:rsid w:val="00E44EF9"/>
    <w:rsid w:val="00E457F6"/>
    <w:rsid w:val="00E503EE"/>
    <w:rsid w:val="00E51056"/>
    <w:rsid w:val="00E5176C"/>
    <w:rsid w:val="00E52CB0"/>
    <w:rsid w:val="00E52DCA"/>
    <w:rsid w:val="00E53015"/>
    <w:rsid w:val="00E54223"/>
    <w:rsid w:val="00E57B48"/>
    <w:rsid w:val="00E607F4"/>
    <w:rsid w:val="00E61377"/>
    <w:rsid w:val="00E6141F"/>
    <w:rsid w:val="00E64DF7"/>
    <w:rsid w:val="00E67769"/>
    <w:rsid w:val="00E777F4"/>
    <w:rsid w:val="00E82755"/>
    <w:rsid w:val="00E84382"/>
    <w:rsid w:val="00E86DF8"/>
    <w:rsid w:val="00E92E41"/>
    <w:rsid w:val="00E93015"/>
    <w:rsid w:val="00E97A63"/>
    <w:rsid w:val="00EA14AC"/>
    <w:rsid w:val="00EA1F6E"/>
    <w:rsid w:val="00EA2EF9"/>
    <w:rsid w:val="00EA5822"/>
    <w:rsid w:val="00EA606C"/>
    <w:rsid w:val="00EA6942"/>
    <w:rsid w:val="00EB07FA"/>
    <w:rsid w:val="00EB0D4B"/>
    <w:rsid w:val="00EB216D"/>
    <w:rsid w:val="00EB2ED7"/>
    <w:rsid w:val="00EB45F8"/>
    <w:rsid w:val="00EB67CE"/>
    <w:rsid w:val="00EC4100"/>
    <w:rsid w:val="00EC4E52"/>
    <w:rsid w:val="00EC5305"/>
    <w:rsid w:val="00EC68C4"/>
    <w:rsid w:val="00ED4AC4"/>
    <w:rsid w:val="00ED6BC8"/>
    <w:rsid w:val="00EE14ED"/>
    <w:rsid w:val="00EE456A"/>
    <w:rsid w:val="00EE5032"/>
    <w:rsid w:val="00EE6FA0"/>
    <w:rsid w:val="00EF43DF"/>
    <w:rsid w:val="00EF453D"/>
    <w:rsid w:val="00EF4CD6"/>
    <w:rsid w:val="00EF5B0D"/>
    <w:rsid w:val="00F00387"/>
    <w:rsid w:val="00F04C33"/>
    <w:rsid w:val="00F0544D"/>
    <w:rsid w:val="00F0770B"/>
    <w:rsid w:val="00F128AA"/>
    <w:rsid w:val="00F12E4F"/>
    <w:rsid w:val="00F13472"/>
    <w:rsid w:val="00F13530"/>
    <w:rsid w:val="00F13875"/>
    <w:rsid w:val="00F13A46"/>
    <w:rsid w:val="00F13EDA"/>
    <w:rsid w:val="00F15728"/>
    <w:rsid w:val="00F2052D"/>
    <w:rsid w:val="00F23196"/>
    <w:rsid w:val="00F24B7B"/>
    <w:rsid w:val="00F24EC7"/>
    <w:rsid w:val="00F252EE"/>
    <w:rsid w:val="00F25B57"/>
    <w:rsid w:val="00F268E6"/>
    <w:rsid w:val="00F26F96"/>
    <w:rsid w:val="00F35764"/>
    <w:rsid w:val="00F42E60"/>
    <w:rsid w:val="00F43ACF"/>
    <w:rsid w:val="00F4456A"/>
    <w:rsid w:val="00F51753"/>
    <w:rsid w:val="00F54FC5"/>
    <w:rsid w:val="00F5501D"/>
    <w:rsid w:val="00F574B3"/>
    <w:rsid w:val="00F63221"/>
    <w:rsid w:val="00F6364C"/>
    <w:rsid w:val="00F6487F"/>
    <w:rsid w:val="00F64AC3"/>
    <w:rsid w:val="00F66626"/>
    <w:rsid w:val="00F72D8B"/>
    <w:rsid w:val="00F76D7D"/>
    <w:rsid w:val="00F820D7"/>
    <w:rsid w:val="00F84C07"/>
    <w:rsid w:val="00F864F2"/>
    <w:rsid w:val="00F87887"/>
    <w:rsid w:val="00F92C4F"/>
    <w:rsid w:val="00F943BE"/>
    <w:rsid w:val="00F949E1"/>
    <w:rsid w:val="00F9740D"/>
    <w:rsid w:val="00FA18AB"/>
    <w:rsid w:val="00FA21C6"/>
    <w:rsid w:val="00FA2BD7"/>
    <w:rsid w:val="00FA458B"/>
    <w:rsid w:val="00FA4DAB"/>
    <w:rsid w:val="00FB1CAA"/>
    <w:rsid w:val="00FB4DAE"/>
    <w:rsid w:val="00FB4FBF"/>
    <w:rsid w:val="00FB615C"/>
    <w:rsid w:val="00FB6424"/>
    <w:rsid w:val="00FB6A55"/>
    <w:rsid w:val="00FC59E6"/>
    <w:rsid w:val="00FC75EF"/>
    <w:rsid w:val="00FD0771"/>
    <w:rsid w:val="00FD10B6"/>
    <w:rsid w:val="00FD50C9"/>
    <w:rsid w:val="00FE372E"/>
    <w:rsid w:val="00FE3DC0"/>
    <w:rsid w:val="00FE748D"/>
    <w:rsid w:val="00FF101E"/>
    <w:rsid w:val="00FF28E6"/>
    <w:rsid w:val="00FF603B"/>
    <w:rsid w:val="00FF7F87"/>
    <w:rsid w:val="04E0123C"/>
    <w:rsid w:val="08E3B043"/>
    <w:rsid w:val="095C84E1"/>
    <w:rsid w:val="0E424CDD"/>
    <w:rsid w:val="14D61093"/>
    <w:rsid w:val="1D25A97C"/>
    <w:rsid w:val="24C466E0"/>
    <w:rsid w:val="2503316D"/>
    <w:rsid w:val="2C980EFF"/>
    <w:rsid w:val="3000DB49"/>
    <w:rsid w:val="3F71DC33"/>
    <w:rsid w:val="44CE5360"/>
    <w:rsid w:val="45AFD4EA"/>
    <w:rsid w:val="4F778D22"/>
    <w:rsid w:val="57B3E076"/>
    <w:rsid w:val="5FB71923"/>
    <w:rsid w:val="663CA5AF"/>
    <w:rsid w:val="6C69A590"/>
    <w:rsid w:val="79DBBE0A"/>
    <w:rsid w:val="7C9D99A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F1BE7"/>
  <w15:chartTrackingRefBased/>
  <w15:docId w15:val="{29D74242-FBC3-41B2-B9BE-D2A63C706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3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3CE6"/>
    <w:rPr>
      <w:color w:val="0563C1" w:themeColor="hyperlink"/>
      <w:u w:val="single"/>
    </w:rPr>
  </w:style>
  <w:style w:type="character" w:styleId="UnresolvedMention">
    <w:name w:val="Unresolved Mention"/>
    <w:basedOn w:val="DefaultParagraphFont"/>
    <w:uiPriority w:val="99"/>
    <w:semiHidden/>
    <w:unhideWhenUsed/>
    <w:rsid w:val="00D03CE6"/>
    <w:rPr>
      <w:color w:val="605E5C"/>
      <w:shd w:val="clear" w:color="auto" w:fill="E1DFDD"/>
    </w:rPr>
  </w:style>
  <w:style w:type="paragraph" w:styleId="ListParagraph">
    <w:name w:val="List Paragraph"/>
    <w:basedOn w:val="Normal"/>
    <w:uiPriority w:val="34"/>
    <w:qFormat/>
    <w:rsid w:val="009772FC"/>
    <w:pPr>
      <w:ind w:left="720"/>
      <w:contextualSpacing/>
    </w:pPr>
  </w:style>
  <w:style w:type="paragraph" w:styleId="Header">
    <w:name w:val="header"/>
    <w:basedOn w:val="Normal"/>
    <w:link w:val="HeaderChar"/>
    <w:uiPriority w:val="99"/>
    <w:unhideWhenUsed/>
    <w:rsid w:val="006533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3353"/>
  </w:style>
  <w:style w:type="paragraph" w:styleId="Footer">
    <w:name w:val="footer"/>
    <w:basedOn w:val="Normal"/>
    <w:link w:val="FooterChar"/>
    <w:uiPriority w:val="99"/>
    <w:unhideWhenUsed/>
    <w:rsid w:val="006533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3353"/>
  </w:style>
  <w:style w:type="paragraph" w:styleId="Revision">
    <w:name w:val="Revision"/>
    <w:hidden/>
    <w:uiPriority w:val="99"/>
    <w:semiHidden/>
    <w:rsid w:val="00802969"/>
    <w:pPr>
      <w:spacing w:after="0" w:line="240" w:lineRule="auto"/>
    </w:pPr>
  </w:style>
  <w:style w:type="character" w:styleId="CommentReference">
    <w:name w:val="annotation reference"/>
    <w:basedOn w:val="DefaultParagraphFont"/>
    <w:uiPriority w:val="99"/>
    <w:semiHidden/>
    <w:unhideWhenUsed/>
    <w:rsid w:val="00050DAE"/>
    <w:rPr>
      <w:sz w:val="16"/>
      <w:szCs w:val="16"/>
    </w:rPr>
  </w:style>
  <w:style w:type="paragraph" w:styleId="CommentText">
    <w:name w:val="annotation text"/>
    <w:basedOn w:val="Normal"/>
    <w:link w:val="CommentTextChar"/>
    <w:uiPriority w:val="99"/>
    <w:unhideWhenUsed/>
    <w:rsid w:val="00050DAE"/>
    <w:pPr>
      <w:spacing w:line="240" w:lineRule="auto"/>
    </w:pPr>
    <w:rPr>
      <w:sz w:val="20"/>
      <w:szCs w:val="20"/>
    </w:rPr>
  </w:style>
  <w:style w:type="character" w:customStyle="1" w:styleId="CommentTextChar">
    <w:name w:val="Comment Text Char"/>
    <w:basedOn w:val="DefaultParagraphFont"/>
    <w:link w:val="CommentText"/>
    <w:uiPriority w:val="99"/>
    <w:rsid w:val="00050DAE"/>
    <w:rPr>
      <w:sz w:val="20"/>
      <w:szCs w:val="20"/>
    </w:rPr>
  </w:style>
  <w:style w:type="paragraph" w:styleId="CommentSubject">
    <w:name w:val="annotation subject"/>
    <w:basedOn w:val="CommentText"/>
    <w:next w:val="CommentText"/>
    <w:link w:val="CommentSubjectChar"/>
    <w:uiPriority w:val="99"/>
    <w:semiHidden/>
    <w:unhideWhenUsed/>
    <w:rsid w:val="00050DAE"/>
    <w:rPr>
      <w:b/>
      <w:bCs/>
    </w:rPr>
  </w:style>
  <w:style w:type="character" w:customStyle="1" w:styleId="CommentSubjectChar">
    <w:name w:val="Comment Subject Char"/>
    <w:basedOn w:val="CommentTextChar"/>
    <w:link w:val="CommentSubject"/>
    <w:uiPriority w:val="99"/>
    <w:semiHidden/>
    <w:rsid w:val="00050DAE"/>
    <w:rPr>
      <w:b/>
      <w:bCs/>
      <w:sz w:val="20"/>
      <w:szCs w:val="20"/>
    </w:rPr>
  </w:style>
  <w:style w:type="paragraph" w:customStyle="1" w:styleId="Default">
    <w:name w:val="Default"/>
    <w:rsid w:val="00F5501D"/>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460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CC4D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DB251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DB251F"/>
    <w:rPr>
      <w:rFonts w:ascii="Segoe UI" w:hAnsi="Segoe UI" w:cs="Segoe UI" w:hint="default"/>
      <w:sz w:val="18"/>
      <w:szCs w:val="18"/>
    </w:rPr>
  </w:style>
  <w:style w:type="character" w:styleId="FollowedHyperlink">
    <w:name w:val="FollowedHyperlink"/>
    <w:basedOn w:val="DefaultParagraphFont"/>
    <w:uiPriority w:val="99"/>
    <w:semiHidden/>
    <w:unhideWhenUsed/>
    <w:rsid w:val="00297C3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79610">
      <w:bodyDiv w:val="1"/>
      <w:marLeft w:val="0"/>
      <w:marRight w:val="0"/>
      <w:marTop w:val="0"/>
      <w:marBottom w:val="0"/>
      <w:divBdr>
        <w:top w:val="none" w:sz="0" w:space="0" w:color="auto"/>
        <w:left w:val="none" w:sz="0" w:space="0" w:color="auto"/>
        <w:bottom w:val="none" w:sz="0" w:space="0" w:color="auto"/>
        <w:right w:val="none" w:sz="0" w:space="0" w:color="auto"/>
      </w:divBdr>
    </w:div>
    <w:div w:id="62262795">
      <w:bodyDiv w:val="1"/>
      <w:marLeft w:val="0"/>
      <w:marRight w:val="0"/>
      <w:marTop w:val="0"/>
      <w:marBottom w:val="0"/>
      <w:divBdr>
        <w:top w:val="none" w:sz="0" w:space="0" w:color="auto"/>
        <w:left w:val="none" w:sz="0" w:space="0" w:color="auto"/>
        <w:bottom w:val="none" w:sz="0" w:space="0" w:color="auto"/>
        <w:right w:val="none" w:sz="0" w:space="0" w:color="auto"/>
      </w:divBdr>
    </w:div>
    <w:div w:id="81806642">
      <w:bodyDiv w:val="1"/>
      <w:marLeft w:val="0"/>
      <w:marRight w:val="0"/>
      <w:marTop w:val="0"/>
      <w:marBottom w:val="0"/>
      <w:divBdr>
        <w:top w:val="none" w:sz="0" w:space="0" w:color="auto"/>
        <w:left w:val="none" w:sz="0" w:space="0" w:color="auto"/>
        <w:bottom w:val="none" w:sz="0" w:space="0" w:color="auto"/>
        <w:right w:val="none" w:sz="0" w:space="0" w:color="auto"/>
      </w:divBdr>
      <w:divsChild>
        <w:div w:id="738480151">
          <w:marLeft w:val="1267"/>
          <w:marRight w:val="0"/>
          <w:marTop w:val="0"/>
          <w:marBottom w:val="0"/>
          <w:divBdr>
            <w:top w:val="none" w:sz="0" w:space="0" w:color="auto"/>
            <w:left w:val="none" w:sz="0" w:space="0" w:color="auto"/>
            <w:bottom w:val="none" w:sz="0" w:space="0" w:color="auto"/>
            <w:right w:val="none" w:sz="0" w:space="0" w:color="auto"/>
          </w:divBdr>
        </w:div>
        <w:div w:id="1946619429">
          <w:marLeft w:val="1267"/>
          <w:marRight w:val="0"/>
          <w:marTop w:val="0"/>
          <w:marBottom w:val="0"/>
          <w:divBdr>
            <w:top w:val="none" w:sz="0" w:space="0" w:color="auto"/>
            <w:left w:val="none" w:sz="0" w:space="0" w:color="auto"/>
            <w:bottom w:val="none" w:sz="0" w:space="0" w:color="auto"/>
            <w:right w:val="none" w:sz="0" w:space="0" w:color="auto"/>
          </w:divBdr>
        </w:div>
        <w:div w:id="962080478">
          <w:marLeft w:val="1267"/>
          <w:marRight w:val="0"/>
          <w:marTop w:val="0"/>
          <w:marBottom w:val="0"/>
          <w:divBdr>
            <w:top w:val="none" w:sz="0" w:space="0" w:color="auto"/>
            <w:left w:val="none" w:sz="0" w:space="0" w:color="auto"/>
            <w:bottom w:val="none" w:sz="0" w:space="0" w:color="auto"/>
            <w:right w:val="none" w:sz="0" w:space="0" w:color="auto"/>
          </w:divBdr>
        </w:div>
        <w:div w:id="663169013">
          <w:marLeft w:val="1267"/>
          <w:marRight w:val="0"/>
          <w:marTop w:val="0"/>
          <w:marBottom w:val="0"/>
          <w:divBdr>
            <w:top w:val="none" w:sz="0" w:space="0" w:color="auto"/>
            <w:left w:val="none" w:sz="0" w:space="0" w:color="auto"/>
            <w:bottom w:val="none" w:sz="0" w:space="0" w:color="auto"/>
            <w:right w:val="none" w:sz="0" w:space="0" w:color="auto"/>
          </w:divBdr>
        </w:div>
      </w:divsChild>
    </w:div>
    <w:div w:id="94786700">
      <w:bodyDiv w:val="1"/>
      <w:marLeft w:val="0"/>
      <w:marRight w:val="0"/>
      <w:marTop w:val="0"/>
      <w:marBottom w:val="0"/>
      <w:divBdr>
        <w:top w:val="none" w:sz="0" w:space="0" w:color="auto"/>
        <w:left w:val="none" w:sz="0" w:space="0" w:color="auto"/>
        <w:bottom w:val="none" w:sz="0" w:space="0" w:color="auto"/>
        <w:right w:val="none" w:sz="0" w:space="0" w:color="auto"/>
      </w:divBdr>
    </w:div>
    <w:div w:id="154952404">
      <w:bodyDiv w:val="1"/>
      <w:marLeft w:val="0"/>
      <w:marRight w:val="0"/>
      <w:marTop w:val="0"/>
      <w:marBottom w:val="0"/>
      <w:divBdr>
        <w:top w:val="none" w:sz="0" w:space="0" w:color="auto"/>
        <w:left w:val="none" w:sz="0" w:space="0" w:color="auto"/>
        <w:bottom w:val="none" w:sz="0" w:space="0" w:color="auto"/>
        <w:right w:val="none" w:sz="0" w:space="0" w:color="auto"/>
      </w:divBdr>
    </w:div>
    <w:div w:id="204487210">
      <w:bodyDiv w:val="1"/>
      <w:marLeft w:val="0"/>
      <w:marRight w:val="0"/>
      <w:marTop w:val="0"/>
      <w:marBottom w:val="0"/>
      <w:divBdr>
        <w:top w:val="none" w:sz="0" w:space="0" w:color="auto"/>
        <w:left w:val="none" w:sz="0" w:space="0" w:color="auto"/>
        <w:bottom w:val="none" w:sz="0" w:space="0" w:color="auto"/>
        <w:right w:val="none" w:sz="0" w:space="0" w:color="auto"/>
      </w:divBdr>
    </w:div>
    <w:div w:id="259917680">
      <w:bodyDiv w:val="1"/>
      <w:marLeft w:val="0"/>
      <w:marRight w:val="0"/>
      <w:marTop w:val="0"/>
      <w:marBottom w:val="0"/>
      <w:divBdr>
        <w:top w:val="none" w:sz="0" w:space="0" w:color="auto"/>
        <w:left w:val="none" w:sz="0" w:space="0" w:color="auto"/>
        <w:bottom w:val="none" w:sz="0" w:space="0" w:color="auto"/>
        <w:right w:val="none" w:sz="0" w:space="0" w:color="auto"/>
      </w:divBdr>
    </w:div>
    <w:div w:id="267280547">
      <w:bodyDiv w:val="1"/>
      <w:marLeft w:val="0"/>
      <w:marRight w:val="0"/>
      <w:marTop w:val="0"/>
      <w:marBottom w:val="0"/>
      <w:divBdr>
        <w:top w:val="none" w:sz="0" w:space="0" w:color="auto"/>
        <w:left w:val="none" w:sz="0" w:space="0" w:color="auto"/>
        <w:bottom w:val="none" w:sz="0" w:space="0" w:color="auto"/>
        <w:right w:val="none" w:sz="0" w:space="0" w:color="auto"/>
      </w:divBdr>
    </w:div>
    <w:div w:id="308291255">
      <w:bodyDiv w:val="1"/>
      <w:marLeft w:val="0"/>
      <w:marRight w:val="0"/>
      <w:marTop w:val="0"/>
      <w:marBottom w:val="0"/>
      <w:divBdr>
        <w:top w:val="none" w:sz="0" w:space="0" w:color="auto"/>
        <w:left w:val="none" w:sz="0" w:space="0" w:color="auto"/>
        <w:bottom w:val="none" w:sz="0" w:space="0" w:color="auto"/>
        <w:right w:val="none" w:sz="0" w:space="0" w:color="auto"/>
      </w:divBdr>
      <w:divsChild>
        <w:div w:id="1844321736">
          <w:marLeft w:val="274"/>
          <w:marRight w:val="0"/>
          <w:marTop w:val="0"/>
          <w:marBottom w:val="0"/>
          <w:divBdr>
            <w:top w:val="none" w:sz="0" w:space="0" w:color="auto"/>
            <w:left w:val="none" w:sz="0" w:space="0" w:color="auto"/>
            <w:bottom w:val="none" w:sz="0" w:space="0" w:color="auto"/>
            <w:right w:val="none" w:sz="0" w:space="0" w:color="auto"/>
          </w:divBdr>
        </w:div>
        <w:div w:id="1363242966">
          <w:marLeft w:val="274"/>
          <w:marRight w:val="0"/>
          <w:marTop w:val="0"/>
          <w:marBottom w:val="0"/>
          <w:divBdr>
            <w:top w:val="none" w:sz="0" w:space="0" w:color="auto"/>
            <w:left w:val="none" w:sz="0" w:space="0" w:color="auto"/>
            <w:bottom w:val="none" w:sz="0" w:space="0" w:color="auto"/>
            <w:right w:val="none" w:sz="0" w:space="0" w:color="auto"/>
          </w:divBdr>
        </w:div>
        <w:div w:id="136189847">
          <w:marLeft w:val="274"/>
          <w:marRight w:val="0"/>
          <w:marTop w:val="0"/>
          <w:marBottom w:val="0"/>
          <w:divBdr>
            <w:top w:val="none" w:sz="0" w:space="0" w:color="auto"/>
            <w:left w:val="none" w:sz="0" w:space="0" w:color="auto"/>
            <w:bottom w:val="none" w:sz="0" w:space="0" w:color="auto"/>
            <w:right w:val="none" w:sz="0" w:space="0" w:color="auto"/>
          </w:divBdr>
        </w:div>
      </w:divsChild>
    </w:div>
    <w:div w:id="328363094">
      <w:bodyDiv w:val="1"/>
      <w:marLeft w:val="0"/>
      <w:marRight w:val="0"/>
      <w:marTop w:val="0"/>
      <w:marBottom w:val="0"/>
      <w:divBdr>
        <w:top w:val="none" w:sz="0" w:space="0" w:color="auto"/>
        <w:left w:val="none" w:sz="0" w:space="0" w:color="auto"/>
        <w:bottom w:val="none" w:sz="0" w:space="0" w:color="auto"/>
        <w:right w:val="none" w:sz="0" w:space="0" w:color="auto"/>
      </w:divBdr>
      <w:divsChild>
        <w:div w:id="683944652">
          <w:marLeft w:val="547"/>
          <w:marRight w:val="0"/>
          <w:marTop w:val="0"/>
          <w:marBottom w:val="0"/>
          <w:divBdr>
            <w:top w:val="none" w:sz="0" w:space="0" w:color="auto"/>
            <w:left w:val="none" w:sz="0" w:space="0" w:color="auto"/>
            <w:bottom w:val="none" w:sz="0" w:space="0" w:color="auto"/>
            <w:right w:val="none" w:sz="0" w:space="0" w:color="auto"/>
          </w:divBdr>
        </w:div>
        <w:div w:id="1145702785">
          <w:marLeft w:val="1166"/>
          <w:marRight w:val="0"/>
          <w:marTop w:val="0"/>
          <w:marBottom w:val="0"/>
          <w:divBdr>
            <w:top w:val="none" w:sz="0" w:space="0" w:color="auto"/>
            <w:left w:val="none" w:sz="0" w:space="0" w:color="auto"/>
            <w:bottom w:val="none" w:sz="0" w:space="0" w:color="auto"/>
            <w:right w:val="none" w:sz="0" w:space="0" w:color="auto"/>
          </w:divBdr>
        </w:div>
        <w:div w:id="1594970361">
          <w:marLeft w:val="1800"/>
          <w:marRight w:val="0"/>
          <w:marTop w:val="0"/>
          <w:marBottom w:val="0"/>
          <w:divBdr>
            <w:top w:val="none" w:sz="0" w:space="0" w:color="auto"/>
            <w:left w:val="none" w:sz="0" w:space="0" w:color="auto"/>
            <w:bottom w:val="none" w:sz="0" w:space="0" w:color="auto"/>
            <w:right w:val="none" w:sz="0" w:space="0" w:color="auto"/>
          </w:divBdr>
        </w:div>
        <w:div w:id="667832350">
          <w:marLeft w:val="1800"/>
          <w:marRight w:val="0"/>
          <w:marTop w:val="0"/>
          <w:marBottom w:val="0"/>
          <w:divBdr>
            <w:top w:val="none" w:sz="0" w:space="0" w:color="auto"/>
            <w:left w:val="none" w:sz="0" w:space="0" w:color="auto"/>
            <w:bottom w:val="none" w:sz="0" w:space="0" w:color="auto"/>
            <w:right w:val="none" w:sz="0" w:space="0" w:color="auto"/>
          </w:divBdr>
        </w:div>
        <w:div w:id="450906479">
          <w:marLeft w:val="1800"/>
          <w:marRight w:val="0"/>
          <w:marTop w:val="0"/>
          <w:marBottom w:val="0"/>
          <w:divBdr>
            <w:top w:val="none" w:sz="0" w:space="0" w:color="auto"/>
            <w:left w:val="none" w:sz="0" w:space="0" w:color="auto"/>
            <w:bottom w:val="none" w:sz="0" w:space="0" w:color="auto"/>
            <w:right w:val="none" w:sz="0" w:space="0" w:color="auto"/>
          </w:divBdr>
        </w:div>
        <w:div w:id="1223371898">
          <w:marLeft w:val="1800"/>
          <w:marRight w:val="0"/>
          <w:marTop w:val="0"/>
          <w:marBottom w:val="0"/>
          <w:divBdr>
            <w:top w:val="none" w:sz="0" w:space="0" w:color="auto"/>
            <w:left w:val="none" w:sz="0" w:space="0" w:color="auto"/>
            <w:bottom w:val="none" w:sz="0" w:space="0" w:color="auto"/>
            <w:right w:val="none" w:sz="0" w:space="0" w:color="auto"/>
          </w:divBdr>
        </w:div>
        <w:div w:id="1639610330">
          <w:marLeft w:val="1166"/>
          <w:marRight w:val="0"/>
          <w:marTop w:val="0"/>
          <w:marBottom w:val="0"/>
          <w:divBdr>
            <w:top w:val="none" w:sz="0" w:space="0" w:color="auto"/>
            <w:left w:val="none" w:sz="0" w:space="0" w:color="auto"/>
            <w:bottom w:val="none" w:sz="0" w:space="0" w:color="auto"/>
            <w:right w:val="none" w:sz="0" w:space="0" w:color="auto"/>
          </w:divBdr>
        </w:div>
        <w:div w:id="303703519">
          <w:marLeft w:val="1800"/>
          <w:marRight w:val="0"/>
          <w:marTop w:val="0"/>
          <w:marBottom w:val="0"/>
          <w:divBdr>
            <w:top w:val="none" w:sz="0" w:space="0" w:color="auto"/>
            <w:left w:val="none" w:sz="0" w:space="0" w:color="auto"/>
            <w:bottom w:val="none" w:sz="0" w:space="0" w:color="auto"/>
            <w:right w:val="none" w:sz="0" w:space="0" w:color="auto"/>
          </w:divBdr>
        </w:div>
        <w:div w:id="133720242">
          <w:marLeft w:val="1800"/>
          <w:marRight w:val="0"/>
          <w:marTop w:val="0"/>
          <w:marBottom w:val="0"/>
          <w:divBdr>
            <w:top w:val="none" w:sz="0" w:space="0" w:color="auto"/>
            <w:left w:val="none" w:sz="0" w:space="0" w:color="auto"/>
            <w:bottom w:val="none" w:sz="0" w:space="0" w:color="auto"/>
            <w:right w:val="none" w:sz="0" w:space="0" w:color="auto"/>
          </w:divBdr>
        </w:div>
        <w:div w:id="1693921424">
          <w:marLeft w:val="1800"/>
          <w:marRight w:val="0"/>
          <w:marTop w:val="0"/>
          <w:marBottom w:val="160"/>
          <w:divBdr>
            <w:top w:val="none" w:sz="0" w:space="0" w:color="auto"/>
            <w:left w:val="none" w:sz="0" w:space="0" w:color="auto"/>
            <w:bottom w:val="none" w:sz="0" w:space="0" w:color="auto"/>
            <w:right w:val="none" w:sz="0" w:space="0" w:color="auto"/>
          </w:divBdr>
        </w:div>
        <w:div w:id="334041847">
          <w:marLeft w:val="1800"/>
          <w:marRight w:val="0"/>
          <w:marTop w:val="0"/>
          <w:marBottom w:val="160"/>
          <w:divBdr>
            <w:top w:val="none" w:sz="0" w:space="0" w:color="auto"/>
            <w:left w:val="none" w:sz="0" w:space="0" w:color="auto"/>
            <w:bottom w:val="none" w:sz="0" w:space="0" w:color="auto"/>
            <w:right w:val="none" w:sz="0" w:space="0" w:color="auto"/>
          </w:divBdr>
        </w:div>
      </w:divsChild>
    </w:div>
    <w:div w:id="335032880">
      <w:bodyDiv w:val="1"/>
      <w:marLeft w:val="0"/>
      <w:marRight w:val="0"/>
      <w:marTop w:val="0"/>
      <w:marBottom w:val="0"/>
      <w:divBdr>
        <w:top w:val="none" w:sz="0" w:space="0" w:color="auto"/>
        <w:left w:val="none" w:sz="0" w:space="0" w:color="auto"/>
        <w:bottom w:val="none" w:sz="0" w:space="0" w:color="auto"/>
        <w:right w:val="none" w:sz="0" w:space="0" w:color="auto"/>
      </w:divBdr>
      <w:divsChild>
        <w:div w:id="1487086626">
          <w:marLeft w:val="360"/>
          <w:marRight w:val="0"/>
          <w:marTop w:val="0"/>
          <w:marBottom w:val="0"/>
          <w:divBdr>
            <w:top w:val="none" w:sz="0" w:space="0" w:color="auto"/>
            <w:left w:val="none" w:sz="0" w:space="0" w:color="auto"/>
            <w:bottom w:val="none" w:sz="0" w:space="0" w:color="auto"/>
            <w:right w:val="none" w:sz="0" w:space="0" w:color="auto"/>
          </w:divBdr>
        </w:div>
        <w:div w:id="1247688271">
          <w:marLeft w:val="994"/>
          <w:marRight w:val="0"/>
          <w:marTop w:val="0"/>
          <w:marBottom w:val="0"/>
          <w:divBdr>
            <w:top w:val="none" w:sz="0" w:space="0" w:color="auto"/>
            <w:left w:val="none" w:sz="0" w:space="0" w:color="auto"/>
            <w:bottom w:val="none" w:sz="0" w:space="0" w:color="auto"/>
            <w:right w:val="none" w:sz="0" w:space="0" w:color="auto"/>
          </w:divBdr>
        </w:div>
        <w:div w:id="643629955">
          <w:marLeft w:val="360"/>
          <w:marRight w:val="0"/>
          <w:marTop w:val="0"/>
          <w:marBottom w:val="0"/>
          <w:divBdr>
            <w:top w:val="none" w:sz="0" w:space="0" w:color="auto"/>
            <w:left w:val="none" w:sz="0" w:space="0" w:color="auto"/>
            <w:bottom w:val="none" w:sz="0" w:space="0" w:color="auto"/>
            <w:right w:val="none" w:sz="0" w:space="0" w:color="auto"/>
          </w:divBdr>
        </w:div>
        <w:div w:id="1778332528">
          <w:marLeft w:val="360"/>
          <w:marRight w:val="0"/>
          <w:marTop w:val="0"/>
          <w:marBottom w:val="0"/>
          <w:divBdr>
            <w:top w:val="none" w:sz="0" w:space="0" w:color="auto"/>
            <w:left w:val="none" w:sz="0" w:space="0" w:color="auto"/>
            <w:bottom w:val="none" w:sz="0" w:space="0" w:color="auto"/>
            <w:right w:val="none" w:sz="0" w:space="0" w:color="auto"/>
          </w:divBdr>
        </w:div>
        <w:div w:id="135415527">
          <w:marLeft w:val="360"/>
          <w:marRight w:val="0"/>
          <w:marTop w:val="0"/>
          <w:marBottom w:val="0"/>
          <w:divBdr>
            <w:top w:val="none" w:sz="0" w:space="0" w:color="auto"/>
            <w:left w:val="none" w:sz="0" w:space="0" w:color="auto"/>
            <w:bottom w:val="none" w:sz="0" w:space="0" w:color="auto"/>
            <w:right w:val="none" w:sz="0" w:space="0" w:color="auto"/>
          </w:divBdr>
        </w:div>
        <w:div w:id="1200702909">
          <w:marLeft w:val="994"/>
          <w:marRight w:val="0"/>
          <w:marTop w:val="0"/>
          <w:marBottom w:val="0"/>
          <w:divBdr>
            <w:top w:val="none" w:sz="0" w:space="0" w:color="auto"/>
            <w:left w:val="none" w:sz="0" w:space="0" w:color="auto"/>
            <w:bottom w:val="none" w:sz="0" w:space="0" w:color="auto"/>
            <w:right w:val="none" w:sz="0" w:space="0" w:color="auto"/>
          </w:divBdr>
        </w:div>
        <w:div w:id="879125585">
          <w:marLeft w:val="994"/>
          <w:marRight w:val="0"/>
          <w:marTop w:val="0"/>
          <w:marBottom w:val="0"/>
          <w:divBdr>
            <w:top w:val="none" w:sz="0" w:space="0" w:color="auto"/>
            <w:left w:val="none" w:sz="0" w:space="0" w:color="auto"/>
            <w:bottom w:val="none" w:sz="0" w:space="0" w:color="auto"/>
            <w:right w:val="none" w:sz="0" w:space="0" w:color="auto"/>
          </w:divBdr>
        </w:div>
      </w:divsChild>
    </w:div>
    <w:div w:id="367413171">
      <w:bodyDiv w:val="1"/>
      <w:marLeft w:val="0"/>
      <w:marRight w:val="0"/>
      <w:marTop w:val="0"/>
      <w:marBottom w:val="0"/>
      <w:divBdr>
        <w:top w:val="none" w:sz="0" w:space="0" w:color="auto"/>
        <w:left w:val="none" w:sz="0" w:space="0" w:color="auto"/>
        <w:bottom w:val="none" w:sz="0" w:space="0" w:color="auto"/>
        <w:right w:val="none" w:sz="0" w:space="0" w:color="auto"/>
      </w:divBdr>
    </w:div>
    <w:div w:id="379017049">
      <w:bodyDiv w:val="1"/>
      <w:marLeft w:val="0"/>
      <w:marRight w:val="0"/>
      <w:marTop w:val="0"/>
      <w:marBottom w:val="0"/>
      <w:divBdr>
        <w:top w:val="none" w:sz="0" w:space="0" w:color="auto"/>
        <w:left w:val="none" w:sz="0" w:space="0" w:color="auto"/>
        <w:bottom w:val="none" w:sz="0" w:space="0" w:color="auto"/>
        <w:right w:val="none" w:sz="0" w:space="0" w:color="auto"/>
      </w:divBdr>
      <w:divsChild>
        <w:div w:id="1433746479">
          <w:marLeft w:val="360"/>
          <w:marRight w:val="0"/>
          <w:marTop w:val="0"/>
          <w:marBottom w:val="0"/>
          <w:divBdr>
            <w:top w:val="none" w:sz="0" w:space="0" w:color="auto"/>
            <w:left w:val="none" w:sz="0" w:space="0" w:color="auto"/>
            <w:bottom w:val="none" w:sz="0" w:space="0" w:color="auto"/>
            <w:right w:val="none" w:sz="0" w:space="0" w:color="auto"/>
          </w:divBdr>
        </w:div>
        <w:div w:id="249435899">
          <w:marLeft w:val="360"/>
          <w:marRight w:val="0"/>
          <w:marTop w:val="0"/>
          <w:marBottom w:val="0"/>
          <w:divBdr>
            <w:top w:val="none" w:sz="0" w:space="0" w:color="auto"/>
            <w:left w:val="none" w:sz="0" w:space="0" w:color="auto"/>
            <w:bottom w:val="none" w:sz="0" w:space="0" w:color="auto"/>
            <w:right w:val="none" w:sz="0" w:space="0" w:color="auto"/>
          </w:divBdr>
        </w:div>
        <w:div w:id="1831676353">
          <w:marLeft w:val="360"/>
          <w:marRight w:val="0"/>
          <w:marTop w:val="0"/>
          <w:marBottom w:val="0"/>
          <w:divBdr>
            <w:top w:val="none" w:sz="0" w:space="0" w:color="auto"/>
            <w:left w:val="none" w:sz="0" w:space="0" w:color="auto"/>
            <w:bottom w:val="none" w:sz="0" w:space="0" w:color="auto"/>
            <w:right w:val="none" w:sz="0" w:space="0" w:color="auto"/>
          </w:divBdr>
        </w:div>
        <w:div w:id="462692531">
          <w:marLeft w:val="360"/>
          <w:marRight w:val="0"/>
          <w:marTop w:val="0"/>
          <w:marBottom w:val="0"/>
          <w:divBdr>
            <w:top w:val="none" w:sz="0" w:space="0" w:color="auto"/>
            <w:left w:val="none" w:sz="0" w:space="0" w:color="auto"/>
            <w:bottom w:val="none" w:sz="0" w:space="0" w:color="auto"/>
            <w:right w:val="none" w:sz="0" w:space="0" w:color="auto"/>
          </w:divBdr>
        </w:div>
        <w:div w:id="1661228819">
          <w:marLeft w:val="360"/>
          <w:marRight w:val="0"/>
          <w:marTop w:val="0"/>
          <w:marBottom w:val="0"/>
          <w:divBdr>
            <w:top w:val="none" w:sz="0" w:space="0" w:color="auto"/>
            <w:left w:val="none" w:sz="0" w:space="0" w:color="auto"/>
            <w:bottom w:val="none" w:sz="0" w:space="0" w:color="auto"/>
            <w:right w:val="none" w:sz="0" w:space="0" w:color="auto"/>
          </w:divBdr>
        </w:div>
      </w:divsChild>
    </w:div>
    <w:div w:id="379404892">
      <w:bodyDiv w:val="1"/>
      <w:marLeft w:val="0"/>
      <w:marRight w:val="0"/>
      <w:marTop w:val="0"/>
      <w:marBottom w:val="0"/>
      <w:divBdr>
        <w:top w:val="none" w:sz="0" w:space="0" w:color="auto"/>
        <w:left w:val="none" w:sz="0" w:space="0" w:color="auto"/>
        <w:bottom w:val="none" w:sz="0" w:space="0" w:color="auto"/>
        <w:right w:val="none" w:sz="0" w:space="0" w:color="auto"/>
      </w:divBdr>
      <w:divsChild>
        <w:div w:id="1266035265">
          <w:marLeft w:val="360"/>
          <w:marRight w:val="0"/>
          <w:marTop w:val="0"/>
          <w:marBottom w:val="0"/>
          <w:divBdr>
            <w:top w:val="none" w:sz="0" w:space="0" w:color="auto"/>
            <w:left w:val="none" w:sz="0" w:space="0" w:color="auto"/>
            <w:bottom w:val="none" w:sz="0" w:space="0" w:color="auto"/>
            <w:right w:val="none" w:sz="0" w:space="0" w:color="auto"/>
          </w:divBdr>
        </w:div>
        <w:div w:id="736637005">
          <w:marLeft w:val="360"/>
          <w:marRight w:val="0"/>
          <w:marTop w:val="0"/>
          <w:marBottom w:val="0"/>
          <w:divBdr>
            <w:top w:val="none" w:sz="0" w:space="0" w:color="auto"/>
            <w:left w:val="none" w:sz="0" w:space="0" w:color="auto"/>
            <w:bottom w:val="none" w:sz="0" w:space="0" w:color="auto"/>
            <w:right w:val="none" w:sz="0" w:space="0" w:color="auto"/>
          </w:divBdr>
        </w:div>
        <w:div w:id="1303581234">
          <w:marLeft w:val="360"/>
          <w:marRight w:val="0"/>
          <w:marTop w:val="0"/>
          <w:marBottom w:val="0"/>
          <w:divBdr>
            <w:top w:val="none" w:sz="0" w:space="0" w:color="auto"/>
            <w:left w:val="none" w:sz="0" w:space="0" w:color="auto"/>
            <w:bottom w:val="none" w:sz="0" w:space="0" w:color="auto"/>
            <w:right w:val="none" w:sz="0" w:space="0" w:color="auto"/>
          </w:divBdr>
        </w:div>
      </w:divsChild>
    </w:div>
    <w:div w:id="408039224">
      <w:bodyDiv w:val="1"/>
      <w:marLeft w:val="0"/>
      <w:marRight w:val="0"/>
      <w:marTop w:val="0"/>
      <w:marBottom w:val="0"/>
      <w:divBdr>
        <w:top w:val="none" w:sz="0" w:space="0" w:color="auto"/>
        <w:left w:val="none" w:sz="0" w:space="0" w:color="auto"/>
        <w:bottom w:val="none" w:sz="0" w:space="0" w:color="auto"/>
        <w:right w:val="none" w:sz="0" w:space="0" w:color="auto"/>
      </w:divBdr>
    </w:div>
    <w:div w:id="485098434">
      <w:bodyDiv w:val="1"/>
      <w:marLeft w:val="0"/>
      <w:marRight w:val="0"/>
      <w:marTop w:val="0"/>
      <w:marBottom w:val="0"/>
      <w:divBdr>
        <w:top w:val="none" w:sz="0" w:space="0" w:color="auto"/>
        <w:left w:val="none" w:sz="0" w:space="0" w:color="auto"/>
        <w:bottom w:val="none" w:sz="0" w:space="0" w:color="auto"/>
        <w:right w:val="none" w:sz="0" w:space="0" w:color="auto"/>
      </w:divBdr>
      <w:divsChild>
        <w:div w:id="2136824975">
          <w:marLeft w:val="720"/>
          <w:marRight w:val="0"/>
          <w:marTop w:val="0"/>
          <w:marBottom w:val="120"/>
          <w:divBdr>
            <w:top w:val="none" w:sz="0" w:space="0" w:color="auto"/>
            <w:left w:val="none" w:sz="0" w:space="0" w:color="auto"/>
            <w:bottom w:val="none" w:sz="0" w:space="0" w:color="auto"/>
            <w:right w:val="none" w:sz="0" w:space="0" w:color="auto"/>
          </w:divBdr>
        </w:div>
        <w:div w:id="836964053">
          <w:marLeft w:val="720"/>
          <w:marRight w:val="0"/>
          <w:marTop w:val="0"/>
          <w:marBottom w:val="120"/>
          <w:divBdr>
            <w:top w:val="none" w:sz="0" w:space="0" w:color="auto"/>
            <w:left w:val="none" w:sz="0" w:space="0" w:color="auto"/>
            <w:bottom w:val="none" w:sz="0" w:space="0" w:color="auto"/>
            <w:right w:val="none" w:sz="0" w:space="0" w:color="auto"/>
          </w:divBdr>
        </w:div>
        <w:div w:id="517234522">
          <w:marLeft w:val="720"/>
          <w:marRight w:val="0"/>
          <w:marTop w:val="0"/>
          <w:marBottom w:val="120"/>
          <w:divBdr>
            <w:top w:val="none" w:sz="0" w:space="0" w:color="auto"/>
            <w:left w:val="none" w:sz="0" w:space="0" w:color="auto"/>
            <w:bottom w:val="none" w:sz="0" w:space="0" w:color="auto"/>
            <w:right w:val="none" w:sz="0" w:space="0" w:color="auto"/>
          </w:divBdr>
        </w:div>
        <w:div w:id="1115834647">
          <w:marLeft w:val="720"/>
          <w:marRight w:val="0"/>
          <w:marTop w:val="0"/>
          <w:marBottom w:val="120"/>
          <w:divBdr>
            <w:top w:val="none" w:sz="0" w:space="0" w:color="auto"/>
            <w:left w:val="none" w:sz="0" w:space="0" w:color="auto"/>
            <w:bottom w:val="none" w:sz="0" w:space="0" w:color="auto"/>
            <w:right w:val="none" w:sz="0" w:space="0" w:color="auto"/>
          </w:divBdr>
        </w:div>
      </w:divsChild>
    </w:div>
    <w:div w:id="514536365">
      <w:bodyDiv w:val="1"/>
      <w:marLeft w:val="0"/>
      <w:marRight w:val="0"/>
      <w:marTop w:val="0"/>
      <w:marBottom w:val="0"/>
      <w:divBdr>
        <w:top w:val="none" w:sz="0" w:space="0" w:color="auto"/>
        <w:left w:val="none" w:sz="0" w:space="0" w:color="auto"/>
        <w:bottom w:val="none" w:sz="0" w:space="0" w:color="auto"/>
        <w:right w:val="none" w:sz="0" w:space="0" w:color="auto"/>
      </w:divBdr>
    </w:div>
    <w:div w:id="562835339">
      <w:bodyDiv w:val="1"/>
      <w:marLeft w:val="0"/>
      <w:marRight w:val="0"/>
      <w:marTop w:val="0"/>
      <w:marBottom w:val="0"/>
      <w:divBdr>
        <w:top w:val="none" w:sz="0" w:space="0" w:color="auto"/>
        <w:left w:val="none" w:sz="0" w:space="0" w:color="auto"/>
        <w:bottom w:val="none" w:sz="0" w:space="0" w:color="auto"/>
        <w:right w:val="none" w:sz="0" w:space="0" w:color="auto"/>
      </w:divBdr>
      <w:divsChild>
        <w:div w:id="1993027241">
          <w:marLeft w:val="1267"/>
          <w:marRight w:val="0"/>
          <w:marTop w:val="0"/>
          <w:marBottom w:val="0"/>
          <w:divBdr>
            <w:top w:val="none" w:sz="0" w:space="0" w:color="auto"/>
            <w:left w:val="none" w:sz="0" w:space="0" w:color="auto"/>
            <w:bottom w:val="none" w:sz="0" w:space="0" w:color="auto"/>
            <w:right w:val="none" w:sz="0" w:space="0" w:color="auto"/>
          </w:divBdr>
        </w:div>
        <w:div w:id="214582728">
          <w:marLeft w:val="1267"/>
          <w:marRight w:val="0"/>
          <w:marTop w:val="0"/>
          <w:marBottom w:val="0"/>
          <w:divBdr>
            <w:top w:val="none" w:sz="0" w:space="0" w:color="auto"/>
            <w:left w:val="none" w:sz="0" w:space="0" w:color="auto"/>
            <w:bottom w:val="none" w:sz="0" w:space="0" w:color="auto"/>
            <w:right w:val="none" w:sz="0" w:space="0" w:color="auto"/>
          </w:divBdr>
        </w:div>
        <w:div w:id="789321171">
          <w:marLeft w:val="1267"/>
          <w:marRight w:val="0"/>
          <w:marTop w:val="0"/>
          <w:marBottom w:val="0"/>
          <w:divBdr>
            <w:top w:val="none" w:sz="0" w:space="0" w:color="auto"/>
            <w:left w:val="none" w:sz="0" w:space="0" w:color="auto"/>
            <w:bottom w:val="none" w:sz="0" w:space="0" w:color="auto"/>
            <w:right w:val="none" w:sz="0" w:space="0" w:color="auto"/>
          </w:divBdr>
        </w:div>
        <w:div w:id="2043743781">
          <w:marLeft w:val="1267"/>
          <w:marRight w:val="0"/>
          <w:marTop w:val="0"/>
          <w:marBottom w:val="0"/>
          <w:divBdr>
            <w:top w:val="none" w:sz="0" w:space="0" w:color="auto"/>
            <w:left w:val="none" w:sz="0" w:space="0" w:color="auto"/>
            <w:bottom w:val="none" w:sz="0" w:space="0" w:color="auto"/>
            <w:right w:val="none" w:sz="0" w:space="0" w:color="auto"/>
          </w:divBdr>
        </w:div>
      </w:divsChild>
    </w:div>
    <w:div w:id="580062213">
      <w:bodyDiv w:val="1"/>
      <w:marLeft w:val="0"/>
      <w:marRight w:val="0"/>
      <w:marTop w:val="0"/>
      <w:marBottom w:val="0"/>
      <w:divBdr>
        <w:top w:val="none" w:sz="0" w:space="0" w:color="auto"/>
        <w:left w:val="none" w:sz="0" w:space="0" w:color="auto"/>
        <w:bottom w:val="none" w:sz="0" w:space="0" w:color="auto"/>
        <w:right w:val="none" w:sz="0" w:space="0" w:color="auto"/>
      </w:divBdr>
    </w:div>
    <w:div w:id="588776310">
      <w:bodyDiv w:val="1"/>
      <w:marLeft w:val="0"/>
      <w:marRight w:val="0"/>
      <w:marTop w:val="0"/>
      <w:marBottom w:val="0"/>
      <w:divBdr>
        <w:top w:val="none" w:sz="0" w:space="0" w:color="auto"/>
        <w:left w:val="none" w:sz="0" w:space="0" w:color="auto"/>
        <w:bottom w:val="none" w:sz="0" w:space="0" w:color="auto"/>
        <w:right w:val="none" w:sz="0" w:space="0" w:color="auto"/>
      </w:divBdr>
    </w:div>
    <w:div w:id="592015664">
      <w:bodyDiv w:val="1"/>
      <w:marLeft w:val="0"/>
      <w:marRight w:val="0"/>
      <w:marTop w:val="0"/>
      <w:marBottom w:val="0"/>
      <w:divBdr>
        <w:top w:val="none" w:sz="0" w:space="0" w:color="auto"/>
        <w:left w:val="none" w:sz="0" w:space="0" w:color="auto"/>
        <w:bottom w:val="none" w:sz="0" w:space="0" w:color="auto"/>
        <w:right w:val="none" w:sz="0" w:space="0" w:color="auto"/>
      </w:divBdr>
    </w:div>
    <w:div w:id="662507417">
      <w:bodyDiv w:val="1"/>
      <w:marLeft w:val="0"/>
      <w:marRight w:val="0"/>
      <w:marTop w:val="0"/>
      <w:marBottom w:val="0"/>
      <w:divBdr>
        <w:top w:val="none" w:sz="0" w:space="0" w:color="auto"/>
        <w:left w:val="none" w:sz="0" w:space="0" w:color="auto"/>
        <w:bottom w:val="none" w:sz="0" w:space="0" w:color="auto"/>
        <w:right w:val="none" w:sz="0" w:space="0" w:color="auto"/>
      </w:divBdr>
      <w:divsChild>
        <w:div w:id="1820029433">
          <w:marLeft w:val="274"/>
          <w:marRight w:val="0"/>
          <w:marTop w:val="0"/>
          <w:marBottom w:val="0"/>
          <w:divBdr>
            <w:top w:val="none" w:sz="0" w:space="0" w:color="auto"/>
            <w:left w:val="none" w:sz="0" w:space="0" w:color="auto"/>
            <w:bottom w:val="none" w:sz="0" w:space="0" w:color="auto"/>
            <w:right w:val="none" w:sz="0" w:space="0" w:color="auto"/>
          </w:divBdr>
        </w:div>
        <w:div w:id="1370498334">
          <w:marLeft w:val="274"/>
          <w:marRight w:val="0"/>
          <w:marTop w:val="0"/>
          <w:marBottom w:val="0"/>
          <w:divBdr>
            <w:top w:val="none" w:sz="0" w:space="0" w:color="auto"/>
            <w:left w:val="none" w:sz="0" w:space="0" w:color="auto"/>
            <w:bottom w:val="none" w:sz="0" w:space="0" w:color="auto"/>
            <w:right w:val="none" w:sz="0" w:space="0" w:color="auto"/>
          </w:divBdr>
        </w:div>
        <w:div w:id="873227195">
          <w:marLeft w:val="274"/>
          <w:marRight w:val="0"/>
          <w:marTop w:val="0"/>
          <w:marBottom w:val="0"/>
          <w:divBdr>
            <w:top w:val="none" w:sz="0" w:space="0" w:color="auto"/>
            <w:left w:val="none" w:sz="0" w:space="0" w:color="auto"/>
            <w:bottom w:val="none" w:sz="0" w:space="0" w:color="auto"/>
            <w:right w:val="none" w:sz="0" w:space="0" w:color="auto"/>
          </w:divBdr>
        </w:div>
      </w:divsChild>
    </w:div>
    <w:div w:id="746609063">
      <w:bodyDiv w:val="1"/>
      <w:marLeft w:val="0"/>
      <w:marRight w:val="0"/>
      <w:marTop w:val="0"/>
      <w:marBottom w:val="0"/>
      <w:divBdr>
        <w:top w:val="none" w:sz="0" w:space="0" w:color="auto"/>
        <w:left w:val="none" w:sz="0" w:space="0" w:color="auto"/>
        <w:bottom w:val="none" w:sz="0" w:space="0" w:color="auto"/>
        <w:right w:val="none" w:sz="0" w:space="0" w:color="auto"/>
      </w:divBdr>
    </w:div>
    <w:div w:id="787428134">
      <w:bodyDiv w:val="1"/>
      <w:marLeft w:val="0"/>
      <w:marRight w:val="0"/>
      <w:marTop w:val="0"/>
      <w:marBottom w:val="0"/>
      <w:divBdr>
        <w:top w:val="none" w:sz="0" w:space="0" w:color="auto"/>
        <w:left w:val="none" w:sz="0" w:space="0" w:color="auto"/>
        <w:bottom w:val="none" w:sz="0" w:space="0" w:color="auto"/>
        <w:right w:val="none" w:sz="0" w:space="0" w:color="auto"/>
      </w:divBdr>
      <w:divsChild>
        <w:div w:id="309746898">
          <w:marLeft w:val="0"/>
          <w:marRight w:val="0"/>
          <w:marTop w:val="0"/>
          <w:marBottom w:val="0"/>
          <w:divBdr>
            <w:top w:val="none" w:sz="0" w:space="0" w:color="auto"/>
            <w:left w:val="none" w:sz="0" w:space="0" w:color="auto"/>
            <w:bottom w:val="none" w:sz="0" w:space="0" w:color="auto"/>
            <w:right w:val="none" w:sz="0" w:space="0" w:color="auto"/>
          </w:divBdr>
          <w:divsChild>
            <w:div w:id="1216354800">
              <w:marLeft w:val="0"/>
              <w:marRight w:val="0"/>
              <w:marTop w:val="0"/>
              <w:marBottom w:val="0"/>
              <w:divBdr>
                <w:top w:val="none" w:sz="0" w:space="0" w:color="auto"/>
                <w:left w:val="none" w:sz="0" w:space="0" w:color="auto"/>
                <w:bottom w:val="none" w:sz="0" w:space="0" w:color="auto"/>
                <w:right w:val="none" w:sz="0" w:space="0" w:color="auto"/>
              </w:divBdr>
              <w:divsChild>
                <w:div w:id="1414476819">
                  <w:marLeft w:val="0"/>
                  <w:marRight w:val="0"/>
                  <w:marTop w:val="0"/>
                  <w:marBottom w:val="0"/>
                  <w:divBdr>
                    <w:top w:val="none" w:sz="0" w:space="0" w:color="auto"/>
                    <w:left w:val="none" w:sz="0" w:space="0" w:color="auto"/>
                    <w:bottom w:val="none" w:sz="0" w:space="0" w:color="auto"/>
                    <w:right w:val="none" w:sz="0" w:space="0" w:color="auto"/>
                  </w:divBdr>
                  <w:divsChild>
                    <w:div w:id="103963363">
                      <w:marLeft w:val="0"/>
                      <w:marRight w:val="0"/>
                      <w:marTop w:val="0"/>
                      <w:marBottom w:val="0"/>
                      <w:divBdr>
                        <w:top w:val="none" w:sz="0" w:space="0" w:color="auto"/>
                        <w:left w:val="none" w:sz="0" w:space="0" w:color="auto"/>
                        <w:bottom w:val="none" w:sz="0" w:space="0" w:color="auto"/>
                        <w:right w:val="none" w:sz="0" w:space="0" w:color="auto"/>
                      </w:divBdr>
                      <w:divsChild>
                        <w:div w:id="1563373658">
                          <w:marLeft w:val="0"/>
                          <w:marRight w:val="0"/>
                          <w:marTop w:val="0"/>
                          <w:marBottom w:val="0"/>
                          <w:divBdr>
                            <w:top w:val="none" w:sz="0" w:space="0" w:color="auto"/>
                            <w:left w:val="none" w:sz="0" w:space="0" w:color="auto"/>
                            <w:bottom w:val="none" w:sz="0" w:space="0" w:color="auto"/>
                            <w:right w:val="none" w:sz="0" w:space="0" w:color="auto"/>
                          </w:divBdr>
                          <w:divsChild>
                            <w:div w:id="1672875705">
                              <w:marLeft w:val="0"/>
                              <w:marRight w:val="0"/>
                              <w:marTop w:val="0"/>
                              <w:marBottom w:val="0"/>
                              <w:divBdr>
                                <w:top w:val="none" w:sz="0" w:space="0" w:color="auto"/>
                                <w:left w:val="none" w:sz="0" w:space="0" w:color="auto"/>
                                <w:bottom w:val="none" w:sz="0" w:space="0" w:color="auto"/>
                                <w:right w:val="none" w:sz="0" w:space="0" w:color="auto"/>
                              </w:divBdr>
                              <w:divsChild>
                                <w:div w:id="1590967399">
                                  <w:marLeft w:val="0"/>
                                  <w:marRight w:val="0"/>
                                  <w:marTop w:val="0"/>
                                  <w:marBottom w:val="0"/>
                                  <w:divBdr>
                                    <w:top w:val="none" w:sz="0" w:space="0" w:color="auto"/>
                                    <w:left w:val="none" w:sz="0" w:space="0" w:color="auto"/>
                                    <w:bottom w:val="none" w:sz="0" w:space="0" w:color="auto"/>
                                    <w:right w:val="none" w:sz="0" w:space="0" w:color="auto"/>
                                  </w:divBdr>
                                  <w:divsChild>
                                    <w:div w:id="45733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5708851">
      <w:bodyDiv w:val="1"/>
      <w:marLeft w:val="0"/>
      <w:marRight w:val="0"/>
      <w:marTop w:val="0"/>
      <w:marBottom w:val="0"/>
      <w:divBdr>
        <w:top w:val="none" w:sz="0" w:space="0" w:color="auto"/>
        <w:left w:val="none" w:sz="0" w:space="0" w:color="auto"/>
        <w:bottom w:val="none" w:sz="0" w:space="0" w:color="auto"/>
        <w:right w:val="none" w:sz="0" w:space="0" w:color="auto"/>
      </w:divBdr>
    </w:div>
    <w:div w:id="903564008">
      <w:bodyDiv w:val="1"/>
      <w:marLeft w:val="0"/>
      <w:marRight w:val="0"/>
      <w:marTop w:val="0"/>
      <w:marBottom w:val="0"/>
      <w:divBdr>
        <w:top w:val="none" w:sz="0" w:space="0" w:color="auto"/>
        <w:left w:val="none" w:sz="0" w:space="0" w:color="auto"/>
        <w:bottom w:val="none" w:sz="0" w:space="0" w:color="auto"/>
        <w:right w:val="none" w:sz="0" w:space="0" w:color="auto"/>
      </w:divBdr>
      <w:divsChild>
        <w:div w:id="1560438767">
          <w:marLeft w:val="360"/>
          <w:marRight w:val="0"/>
          <w:marTop w:val="0"/>
          <w:marBottom w:val="0"/>
          <w:divBdr>
            <w:top w:val="none" w:sz="0" w:space="0" w:color="auto"/>
            <w:left w:val="none" w:sz="0" w:space="0" w:color="auto"/>
            <w:bottom w:val="none" w:sz="0" w:space="0" w:color="auto"/>
            <w:right w:val="none" w:sz="0" w:space="0" w:color="auto"/>
          </w:divBdr>
        </w:div>
        <w:div w:id="875505105">
          <w:marLeft w:val="994"/>
          <w:marRight w:val="0"/>
          <w:marTop w:val="0"/>
          <w:marBottom w:val="0"/>
          <w:divBdr>
            <w:top w:val="none" w:sz="0" w:space="0" w:color="auto"/>
            <w:left w:val="none" w:sz="0" w:space="0" w:color="auto"/>
            <w:bottom w:val="none" w:sz="0" w:space="0" w:color="auto"/>
            <w:right w:val="none" w:sz="0" w:space="0" w:color="auto"/>
          </w:divBdr>
        </w:div>
        <w:div w:id="1452675788">
          <w:marLeft w:val="360"/>
          <w:marRight w:val="0"/>
          <w:marTop w:val="0"/>
          <w:marBottom w:val="0"/>
          <w:divBdr>
            <w:top w:val="none" w:sz="0" w:space="0" w:color="auto"/>
            <w:left w:val="none" w:sz="0" w:space="0" w:color="auto"/>
            <w:bottom w:val="none" w:sz="0" w:space="0" w:color="auto"/>
            <w:right w:val="none" w:sz="0" w:space="0" w:color="auto"/>
          </w:divBdr>
        </w:div>
        <w:div w:id="21441522">
          <w:marLeft w:val="360"/>
          <w:marRight w:val="0"/>
          <w:marTop w:val="0"/>
          <w:marBottom w:val="0"/>
          <w:divBdr>
            <w:top w:val="none" w:sz="0" w:space="0" w:color="auto"/>
            <w:left w:val="none" w:sz="0" w:space="0" w:color="auto"/>
            <w:bottom w:val="none" w:sz="0" w:space="0" w:color="auto"/>
            <w:right w:val="none" w:sz="0" w:space="0" w:color="auto"/>
          </w:divBdr>
        </w:div>
        <w:div w:id="839463934">
          <w:marLeft w:val="360"/>
          <w:marRight w:val="0"/>
          <w:marTop w:val="0"/>
          <w:marBottom w:val="0"/>
          <w:divBdr>
            <w:top w:val="none" w:sz="0" w:space="0" w:color="auto"/>
            <w:left w:val="none" w:sz="0" w:space="0" w:color="auto"/>
            <w:bottom w:val="none" w:sz="0" w:space="0" w:color="auto"/>
            <w:right w:val="none" w:sz="0" w:space="0" w:color="auto"/>
          </w:divBdr>
        </w:div>
        <w:div w:id="427121872">
          <w:marLeft w:val="994"/>
          <w:marRight w:val="0"/>
          <w:marTop w:val="0"/>
          <w:marBottom w:val="0"/>
          <w:divBdr>
            <w:top w:val="none" w:sz="0" w:space="0" w:color="auto"/>
            <w:left w:val="none" w:sz="0" w:space="0" w:color="auto"/>
            <w:bottom w:val="none" w:sz="0" w:space="0" w:color="auto"/>
            <w:right w:val="none" w:sz="0" w:space="0" w:color="auto"/>
          </w:divBdr>
        </w:div>
        <w:div w:id="973413523">
          <w:marLeft w:val="994"/>
          <w:marRight w:val="0"/>
          <w:marTop w:val="0"/>
          <w:marBottom w:val="0"/>
          <w:divBdr>
            <w:top w:val="none" w:sz="0" w:space="0" w:color="auto"/>
            <w:left w:val="none" w:sz="0" w:space="0" w:color="auto"/>
            <w:bottom w:val="none" w:sz="0" w:space="0" w:color="auto"/>
            <w:right w:val="none" w:sz="0" w:space="0" w:color="auto"/>
          </w:divBdr>
        </w:div>
      </w:divsChild>
    </w:div>
    <w:div w:id="930818846">
      <w:bodyDiv w:val="1"/>
      <w:marLeft w:val="0"/>
      <w:marRight w:val="0"/>
      <w:marTop w:val="0"/>
      <w:marBottom w:val="0"/>
      <w:divBdr>
        <w:top w:val="none" w:sz="0" w:space="0" w:color="auto"/>
        <w:left w:val="none" w:sz="0" w:space="0" w:color="auto"/>
        <w:bottom w:val="none" w:sz="0" w:space="0" w:color="auto"/>
        <w:right w:val="none" w:sz="0" w:space="0" w:color="auto"/>
      </w:divBdr>
      <w:divsChild>
        <w:div w:id="1873612588">
          <w:marLeft w:val="1267"/>
          <w:marRight w:val="0"/>
          <w:marTop w:val="0"/>
          <w:marBottom w:val="0"/>
          <w:divBdr>
            <w:top w:val="none" w:sz="0" w:space="0" w:color="auto"/>
            <w:left w:val="none" w:sz="0" w:space="0" w:color="auto"/>
            <w:bottom w:val="none" w:sz="0" w:space="0" w:color="auto"/>
            <w:right w:val="none" w:sz="0" w:space="0" w:color="auto"/>
          </w:divBdr>
        </w:div>
        <w:div w:id="1495805119">
          <w:marLeft w:val="1267"/>
          <w:marRight w:val="0"/>
          <w:marTop w:val="0"/>
          <w:marBottom w:val="0"/>
          <w:divBdr>
            <w:top w:val="none" w:sz="0" w:space="0" w:color="auto"/>
            <w:left w:val="none" w:sz="0" w:space="0" w:color="auto"/>
            <w:bottom w:val="none" w:sz="0" w:space="0" w:color="auto"/>
            <w:right w:val="none" w:sz="0" w:space="0" w:color="auto"/>
          </w:divBdr>
        </w:div>
        <w:div w:id="1099250787">
          <w:marLeft w:val="1267"/>
          <w:marRight w:val="0"/>
          <w:marTop w:val="0"/>
          <w:marBottom w:val="0"/>
          <w:divBdr>
            <w:top w:val="none" w:sz="0" w:space="0" w:color="auto"/>
            <w:left w:val="none" w:sz="0" w:space="0" w:color="auto"/>
            <w:bottom w:val="none" w:sz="0" w:space="0" w:color="auto"/>
            <w:right w:val="none" w:sz="0" w:space="0" w:color="auto"/>
          </w:divBdr>
        </w:div>
        <w:div w:id="376511381">
          <w:marLeft w:val="1267"/>
          <w:marRight w:val="0"/>
          <w:marTop w:val="0"/>
          <w:marBottom w:val="160"/>
          <w:divBdr>
            <w:top w:val="none" w:sz="0" w:space="0" w:color="auto"/>
            <w:left w:val="none" w:sz="0" w:space="0" w:color="auto"/>
            <w:bottom w:val="none" w:sz="0" w:space="0" w:color="auto"/>
            <w:right w:val="none" w:sz="0" w:space="0" w:color="auto"/>
          </w:divBdr>
        </w:div>
      </w:divsChild>
    </w:div>
    <w:div w:id="974725295">
      <w:bodyDiv w:val="1"/>
      <w:marLeft w:val="0"/>
      <w:marRight w:val="0"/>
      <w:marTop w:val="0"/>
      <w:marBottom w:val="0"/>
      <w:divBdr>
        <w:top w:val="none" w:sz="0" w:space="0" w:color="auto"/>
        <w:left w:val="none" w:sz="0" w:space="0" w:color="auto"/>
        <w:bottom w:val="none" w:sz="0" w:space="0" w:color="auto"/>
        <w:right w:val="none" w:sz="0" w:space="0" w:color="auto"/>
      </w:divBdr>
    </w:div>
    <w:div w:id="1073891898">
      <w:bodyDiv w:val="1"/>
      <w:marLeft w:val="0"/>
      <w:marRight w:val="0"/>
      <w:marTop w:val="0"/>
      <w:marBottom w:val="0"/>
      <w:divBdr>
        <w:top w:val="none" w:sz="0" w:space="0" w:color="auto"/>
        <w:left w:val="none" w:sz="0" w:space="0" w:color="auto"/>
        <w:bottom w:val="none" w:sz="0" w:space="0" w:color="auto"/>
        <w:right w:val="none" w:sz="0" w:space="0" w:color="auto"/>
      </w:divBdr>
    </w:div>
    <w:div w:id="1092703371">
      <w:bodyDiv w:val="1"/>
      <w:marLeft w:val="0"/>
      <w:marRight w:val="0"/>
      <w:marTop w:val="0"/>
      <w:marBottom w:val="0"/>
      <w:divBdr>
        <w:top w:val="none" w:sz="0" w:space="0" w:color="auto"/>
        <w:left w:val="none" w:sz="0" w:space="0" w:color="auto"/>
        <w:bottom w:val="none" w:sz="0" w:space="0" w:color="auto"/>
        <w:right w:val="none" w:sz="0" w:space="0" w:color="auto"/>
      </w:divBdr>
      <w:divsChild>
        <w:div w:id="2102027560">
          <w:marLeft w:val="1267"/>
          <w:marRight w:val="0"/>
          <w:marTop w:val="0"/>
          <w:marBottom w:val="0"/>
          <w:divBdr>
            <w:top w:val="none" w:sz="0" w:space="0" w:color="auto"/>
            <w:left w:val="none" w:sz="0" w:space="0" w:color="auto"/>
            <w:bottom w:val="none" w:sz="0" w:space="0" w:color="auto"/>
            <w:right w:val="none" w:sz="0" w:space="0" w:color="auto"/>
          </w:divBdr>
        </w:div>
        <w:div w:id="2025474056">
          <w:marLeft w:val="1267"/>
          <w:marRight w:val="0"/>
          <w:marTop w:val="0"/>
          <w:marBottom w:val="0"/>
          <w:divBdr>
            <w:top w:val="none" w:sz="0" w:space="0" w:color="auto"/>
            <w:left w:val="none" w:sz="0" w:space="0" w:color="auto"/>
            <w:bottom w:val="none" w:sz="0" w:space="0" w:color="auto"/>
            <w:right w:val="none" w:sz="0" w:space="0" w:color="auto"/>
          </w:divBdr>
        </w:div>
        <w:div w:id="1708531649">
          <w:marLeft w:val="1267"/>
          <w:marRight w:val="0"/>
          <w:marTop w:val="0"/>
          <w:marBottom w:val="0"/>
          <w:divBdr>
            <w:top w:val="none" w:sz="0" w:space="0" w:color="auto"/>
            <w:left w:val="none" w:sz="0" w:space="0" w:color="auto"/>
            <w:bottom w:val="none" w:sz="0" w:space="0" w:color="auto"/>
            <w:right w:val="none" w:sz="0" w:space="0" w:color="auto"/>
          </w:divBdr>
        </w:div>
        <w:div w:id="584343717">
          <w:marLeft w:val="1267"/>
          <w:marRight w:val="0"/>
          <w:marTop w:val="0"/>
          <w:marBottom w:val="0"/>
          <w:divBdr>
            <w:top w:val="none" w:sz="0" w:space="0" w:color="auto"/>
            <w:left w:val="none" w:sz="0" w:space="0" w:color="auto"/>
            <w:bottom w:val="none" w:sz="0" w:space="0" w:color="auto"/>
            <w:right w:val="none" w:sz="0" w:space="0" w:color="auto"/>
          </w:divBdr>
        </w:div>
        <w:div w:id="1693729445">
          <w:marLeft w:val="1267"/>
          <w:marRight w:val="0"/>
          <w:marTop w:val="0"/>
          <w:marBottom w:val="0"/>
          <w:divBdr>
            <w:top w:val="none" w:sz="0" w:space="0" w:color="auto"/>
            <w:left w:val="none" w:sz="0" w:space="0" w:color="auto"/>
            <w:bottom w:val="none" w:sz="0" w:space="0" w:color="auto"/>
            <w:right w:val="none" w:sz="0" w:space="0" w:color="auto"/>
          </w:divBdr>
        </w:div>
      </w:divsChild>
    </w:div>
    <w:div w:id="1120687222">
      <w:bodyDiv w:val="1"/>
      <w:marLeft w:val="0"/>
      <w:marRight w:val="0"/>
      <w:marTop w:val="0"/>
      <w:marBottom w:val="0"/>
      <w:divBdr>
        <w:top w:val="none" w:sz="0" w:space="0" w:color="auto"/>
        <w:left w:val="none" w:sz="0" w:space="0" w:color="auto"/>
        <w:bottom w:val="none" w:sz="0" w:space="0" w:color="auto"/>
        <w:right w:val="none" w:sz="0" w:space="0" w:color="auto"/>
      </w:divBdr>
      <w:divsChild>
        <w:div w:id="198007045">
          <w:marLeft w:val="0"/>
          <w:marRight w:val="0"/>
          <w:marTop w:val="0"/>
          <w:marBottom w:val="0"/>
          <w:divBdr>
            <w:top w:val="none" w:sz="0" w:space="0" w:color="auto"/>
            <w:left w:val="none" w:sz="0" w:space="0" w:color="auto"/>
            <w:bottom w:val="none" w:sz="0" w:space="0" w:color="auto"/>
            <w:right w:val="none" w:sz="0" w:space="0" w:color="auto"/>
          </w:divBdr>
          <w:divsChild>
            <w:div w:id="1566332307">
              <w:marLeft w:val="0"/>
              <w:marRight w:val="0"/>
              <w:marTop w:val="0"/>
              <w:marBottom w:val="0"/>
              <w:divBdr>
                <w:top w:val="none" w:sz="0" w:space="0" w:color="auto"/>
                <w:left w:val="none" w:sz="0" w:space="0" w:color="auto"/>
                <w:bottom w:val="none" w:sz="0" w:space="0" w:color="auto"/>
                <w:right w:val="none" w:sz="0" w:space="0" w:color="auto"/>
              </w:divBdr>
              <w:divsChild>
                <w:div w:id="1650555848">
                  <w:marLeft w:val="0"/>
                  <w:marRight w:val="0"/>
                  <w:marTop w:val="0"/>
                  <w:marBottom w:val="0"/>
                  <w:divBdr>
                    <w:top w:val="none" w:sz="0" w:space="0" w:color="auto"/>
                    <w:left w:val="none" w:sz="0" w:space="0" w:color="auto"/>
                    <w:bottom w:val="none" w:sz="0" w:space="0" w:color="auto"/>
                    <w:right w:val="none" w:sz="0" w:space="0" w:color="auto"/>
                  </w:divBdr>
                  <w:divsChild>
                    <w:div w:id="916090480">
                      <w:marLeft w:val="0"/>
                      <w:marRight w:val="0"/>
                      <w:marTop w:val="0"/>
                      <w:marBottom w:val="0"/>
                      <w:divBdr>
                        <w:top w:val="none" w:sz="0" w:space="0" w:color="auto"/>
                        <w:left w:val="none" w:sz="0" w:space="0" w:color="auto"/>
                        <w:bottom w:val="none" w:sz="0" w:space="0" w:color="auto"/>
                        <w:right w:val="none" w:sz="0" w:space="0" w:color="auto"/>
                      </w:divBdr>
                      <w:divsChild>
                        <w:div w:id="449204434">
                          <w:marLeft w:val="0"/>
                          <w:marRight w:val="0"/>
                          <w:marTop w:val="0"/>
                          <w:marBottom w:val="0"/>
                          <w:divBdr>
                            <w:top w:val="none" w:sz="0" w:space="0" w:color="auto"/>
                            <w:left w:val="none" w:sz="0" w:space="0" w:color="auto"/>
                            <w:bottom w:val="none" w:sz="0" w:space="0" w:color="auto"/>
                            <w:right w:val="none" w:sz="0" w:space="0" w:color="auto"/>
                          </w:divBdr>
                          <w:divsChild>
                            <w:div w:id="1114637583">
                              <w:marLeft w:val="0"/>
                              <w:marRight w:val="0"/>
                              <w:marTop w:val="0"/>
                              <w:marBottom w:val="0"/>
                              <w:divBdr>
                                <w:top w:val="none" w:sz="0" w:space="0" w:color="auto"/>
                                <w:left w:val="none" w:sz="0" w:space="0" w:color="auto"/>
                                <w:bottom w:val="none" w:sz="0" w:space="0" w:color="auto"/>
                                <w:right w:val="none" w:sz="0" w:space="0" w:color="auto"/>
                              </w:divBdr>
                              <w:divsChild>
                                <w:div w:id="48393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3422376">
      <w:bodyDiv w:val="1"/>
      <w:marLeft w:val="0"/>
      <w:marRight w:val="0"/>
      <w:marTop w:val="0"/>
      <w:marBottom w:val="0"/>
      <w:divBdr>
        <w:top w:val="none" w:sz="0" w:space="0" w:color="auto"/>
        <w:left w:val="none" w:sz="0" w:space="0" w:color="auto"/>
        <w:bottom w:val="none" w:sz="0" w:space="0" w:color="auto"/>
        <w:right w:val="none" w:sz="0" w:space="0" w:color="auto"/>
      </w:divBdr>
    </w:div>
    <w:div w:id="1131292444">
      <w:bodyDiv w:val="1"/>
      <w:marLeft w:val="0"/>
      <w:marRight w:val="0"/>
      <w:marTop w:val="0"/>
      <w:marBottom w:val="0"/>
      <w:divBdr>
        <w:top w:val="none" w:sz="0" w:space="0" w:color="auto"/>
        <w:left w:val="none" w:sz="0" w:space="0" w:color="auto"/>
        <w:bottom w:val="none" w:sz="0" w:space="0" w:color="auto"/>
        <w:right w:val="none" w:sz="0" w:space="0" w:color="auto"/>
      </w:divBdr>
      <w:divsChild>
        <w:div w:id="473565519">
          <w:marLeft w:val="360"/>
          <w:marRight w:val="0"/>
          <w:marTop w:val="200"/>
          <w:marBottom w:val="0"/>
          <w:divBdr>
            <w:top w:val="none" w:sz="0" w:space="0" w:color="auto"/>
            <w:left w:val="none" w:sz="0" w:space="0" w:color="auto"/>
            <w:bottom w:val="none" w:sz="0" w:space="0" w:color="auto"/>
            <w:right w:val="none" w:sz="0" w:space="0" w:color="auto"/>
          </w:divBdr>
        </w:div>
        <w:div w:id="1082721059">
          <w:marLeft w:val="360"/>
          <w:marRight w:val="0"/>
          <w:marTop w:val="200"/>
          <w:marBottom w:val="0"/>
          <w:divBdr>
            <w:top w:val="none" w:sz="0" w:space="0" w:color="auto"/>
            <w:left w:val="none" w:sz="0" w:space="0" w:color="auto"/>
            <w:bottom w:val="none" w:sz="0" w:space="0" w:color="auto"/>
            <w:right w:val="none" w:sz="0" w:space="0" w:color="auto"/>
          </w:divBdr>
        </w:div>
        <w:div w:id="1732995755">
          <w:marLeft w:val="360"/>
          <w:marRight w:val="0"/>
          <w:marTop w:val="200"/>
          <w:marBottom w:val="0"/>
          <w:divBdr>
            <w:top w:val="none" w:sz="0" w:space="0" w:color="auto"/>
            <w:left w:val="none" w:sz="0" w:space="0" w:color="auto"/>
            <w:bottom w:val="none" w:sz="0" w:space="0" w:color="auto"/>
            <w:right w:val="none" w:sz="0" w:space="0" w:color="auto"/>
          </w:divBdr>
        </w:div>
        <w:div w:id="501317031">
          <w:marLeft w:val="360"/>
          <w:marRight w:val="0"/>
          <w:marTop w:val="200"/>
          <w:marBottom w:val="0"/>
          <w:divBdr>
            <w:top w:val="none" w:sz="0" w:space="0" w:color="auto"/>
            <w:left w:val="none" w:sz="0" w:space="0" w:color="auto"/>
            <w:bottom w:val="none" w:sz="0" w:space="0" w:color="auto"/>
            <w:right w:val="none" w:sz="0" w:space="0" w:color="auto"/>
          </w:divBdr>
        </w:div>
        <w:div w:id="1926643064">
          <w:marLeft w:val="360"/>
          <w:marRight w:val="0"/>
          <w:marTop w:val="200"/>
          <w:marBottom w:val="0"/>
          <w:divBdr>
            <w:top w:val="none" w:sz="0" w:space="0" w:color="auto"/>
            <w:left w:val="none" w:sz="0" w:space="0" w:color="auto"/>
            <w:bottom w:val="none" w:sz="0" w:space="0" w:color="auto"/>
            <w:right w:val="none" w:sz="0" w:space="0" w:color="auto"/>
          </w:divBdr>
        </w:div>
      </w:divsChild>
    </w:div>
    <w:div w:id="1165631837">
      <w:bodyDiv w:val="1"/>
      <w:marLeft w:val="0"/>
      <w:marRight w:val="0"/>
      <w:marTop w:val="0"/>
      <w:marBottom w:val="0"/>
      <w:divBdr>
        <w:top w:val="none" w:sz="0" w:space="0" w:color="auto"/>
        <w:left w:val="none" w:sz="0" w:space="0" w:color="auto"/>
        <w:bottom w:val="none" w:sz="0" w:space="0" w:color="auto"/>
        <w:right w:val="none" w:sz="0" w:space="0" w:color="auto"/>
      </w:divBdr>
    </w:div>
    <w:div w:id="1178420530">
      <w:bodyDiv w:val="1"/>
      <w:marLeft w:val="0"/>
      <w:marRight w:val="0"/>
      <w:marTop w:val="0"/>
      <w:marBottom w:val="0"/>
      <w:divBdr>
        <w:top w:val="none" w:sz="0" w:space="0" w:color="auto"/>
        <w:left w:val="none" w:sz="0" w:space="0" w:color="auto"/>
        <w:bottom w:val="none" w:sz="0" w:space="0" w:color="auto"/>
        <w:right w:val="none" w:sz="0" w:space="0" w:color="auto"/>
      </w:divBdr>
    </w:div>
    <w:div w:id="1199899588">
      <w:bodyDiv w:val="1"/>
      <w:marLeft w:val="0"/>
      <w:marRight w:val="0"/>
      <w:marTop w:val="0"/>
      <w:marBottom w:val="0"/>
      <w:divBdr>
        <w:top w:val="none" w:sz="0" w:space="0" w:color="auto"/>
        <w:left w:val="none" w:sz="0" w:space="0" w:color="auto"/>
        <w:bottom w:val="none" w:sz="0" w:space="0" w:color="auto"/>
        <w:right w:val="none" w:sz="0" w:space="0" w:color="auto"/>
      </w:divBdr>
      <w:divsChild>
        <w:div w:id="1626042028">
          <w:marLeft w:val="360"/>
          <w:marRight w:val="0"/>
          <w:marTop w:val="200"/>
          <w:marBottom w:val="0"/>
          <w:divBdr>
            <w:top w:val="none" w:sz="0" w:space="0" w:color="auto"/>
            <w:left w:val="none" w:sz="0" w:space="0" w:color="auto"/>
            <w:bottom w:val="none" w:sz="0" w:space="0" w:color="auto"/>
            <w:right w:val="none" w:sz="0" w:space="0" w:color="auto"/>
          </w:divBdr>
        </w:div>
        <w:div w:id="1566993379">
          <w:marLeft w:val="360"/>
          <w:marRight w:val="0"/>
          <w:marTop w:val="200"/>
          <w:marBottom w:val="0"/>
          <w:divBdr>
            <w:top w:val="none" w:sz="0" w:space="0" w:color="auto"/>
            <w:left w:val="none" w:sz="0" w:space="0" w:color="auto"/>
            <w:bottom w:val="none" w:sz="0" w:space="0" w:color="auto"/>
            <w:right w:val="none" w:sz="0" w:space="0" w:color="auto"/>
          </w:divBdr>
        </w:div>
        <w:div w:id="586378338">
          <w:marLeft w:val="360"/>
          <w:marRight w:val="0"/>
          <w:marTop w:val="200"/>
          <w:marBottom w:val="0"/>
          <w:divBdr>
            <w:top w:val="none" w:sz="0" w:space="0" w:color="auto"/>
            <w:left w:val="none" w:sz="0" w:space="0" w:color="auto"/>
            <w:bottom w:val="none" w:sz="0" w:space="0" w:color="auto"/>
            <w:right w:val="none" w:sz="0" w:space="0" w:color="auto"/>
          </w:divBdr>
        </w:div>
        <w:div w:id="38674088">
          <w:marLeft w:val="360"/>
          <w:marRight w:val="0"/>
          <w:marTop w:val="200"/>
          <w:marBottom w:val="0"/>
          <w:divBdr>
            <w:top w:val="none" w:sz="0" w:space="0" w:color="auto"/>
            <w:left w:val="none" w:sz="0" w:space="0" w:color="auto"/>
            <w:bottom w:val="none" w:sz="0" w:space="0" w:color="auto"/>
            <w:right w:val="none" w:sz="0" w:space="0" w:color="auto"/>
          </w:divBdr>
        </w:div>
        <w:div w:id="39714941">
          <w:marLeft w:val="360"/>
          <w:marRight w:val="0"/>
          <w:marTop w:val="200"/>
          <w:marBottom w:val="0"/>
          <w:divBdr>
            <w:top w:val="none" w:sz="0" w:space="0" w:color="auto"/>
            <w:left w:val="none" w:sz="0" w:space="0" w:color="auto"/>
            <w:bottom w:val="none" w:sz="0" w:space="0" w:color="auto"/>
            <w:right w:val="none" w:sz="0" w:space="0" w:color="auto"/>
          </w:divBdr>
        </w:div>
      </w:divsChild>
    </w:div>
    <w:div w:id="1217355732">
      <w:bodyDiv w:val="1"/>
      <w:marLeft w:val="0"/>
      <w:marRight w:val="0"/>
      <w:marTop w:val="0"/>
      <w:marBottom w:val="0"/>
      <w:divBdr>
        <w:top w:val="none" w:sz="0" w:space="0" w:color="auto"/>
        <w:left w:val="none" w:sz="0" w:space="0" w:color="auto"/>
        <w:bottom w:val="none" w:sz="0" w:space="0" w:color="auto"/>
        <w:right w:val="none" w:sz="0" w:space="0" w:color="auto"/>
      </w:divBdr>
    </w:div>
    <w:div w:id="1274630938">
      <w:bodyDiv w:val="1"/>
      <w:marLeft w:val="0"/>
      <w:marRight w:val="0"/>
      <w:marTop w:val="0"/>
      <w:marBottom w:val="0"/>
      <w:divBdr>
        <w:top w:val="none" w:sz="0" w:space="0" w:color="auto"/>
        <w:left w:val="none" w:sz="0" w:space="0" w:color="auto"/>
        <w:bottom w:val="none" w:sz="0" w:space="0" w:color="auto"/>
        <w:right w:val="none" w:sz="0" w:space="0" w:color="auto"/>
      </w:divBdr>
      <w:divsChild>
        <w:div w:id="128674459">
          <w:marLeft w:val="1267"/>
          <w:marRight w:val="0"/>
          <w:marTop w:val="0"/>
          <w:marBottom w:val="0"/>
          <w:divBdr>
            <w:top w:val="none" w:sz="0" w:space="0" w:color="auto"/>
            <w:left w:val="none" w:sz="0" w:space="0" w:color="auto"/>
            <w:bottom w:val="none" w:sz="0" w:space="0" w:color="auto"/>
            <w:right w:val="none" w:sz="0" w:space="0" w:color="auto"/>
          </w:divBdr>
        </w:div>
        <w:div w:id="11151181">
          <w:marLeft w:val="1267"/>
          <w:marRight w:val="0"/>
          <w:marTop w:val="0"/>
          <w:marBottom w:val="0"/>
          <w:divBdr>
            <w:top w:val="none" w:sz="0" w:space="0" w:color="auto"/>
            <w:left w:val="none" w:sz="0" w:space="0" w:color="auto"/>
            <w:bottom w:val="none" w:sz="0" w:space="0" w:color="auto"/>
            <w:right w:val="none" w:sz="0" w:space="0" w:color="auto"/>
          </w:divBdr>
        </w:div>
      </w:divsChild>
    </w:div>
    <w:div w:id="1338387820">
      <w:bodyDiv w:val="1"/>
      <w:marLeft w:val="0"/>
      <w:marRight w:val="0"/>
      <w:marTop w:val="0"/>
      <w:marBottom w:val="0"/>
      <w:divBdr>
        <w:top w:val="none" w:sz="0" w:space="0" w:color="auto"/>
        <w:left w:val="none" w:sz="0" w:space="0" w:color="auto"/>
        <w:bottom w:val="none" w:sz="0" w:space="0" w:color="auto"/>
        <w:right w:val="none" w:sz="0" w:space="0" w:color="auto"/>
      </w:divBdr>
    </w:div>
    <w:div w:id="1353415038">
      <w:bodyDiv w:val="1"/>
      <w:marLeft w:val="0"/>
      <w:marRight w:val="0"/>
      <w:marTop w:val="0"/>
      <w:marBottom w:val="0"/>
      <w:divBdr>
        <w:top w:val="none" w:sz="0" w:space="0" w:color="auto"/>
        <w:left w:val="none" w:sz="0" w:space="0" w:color="auto"/>
        <w:bottom w:val="none" w:sz="0" w:space="0" w:color="auto"/>
        <w:right w:val="none" w:sz="0" w:space="0" w:color="auto"/>
      </w:divBdr>
    </w:div>
    <w:div w:id="1360935135">
      <w:bodyDiv w:val="1"/>
      <w:marLeft w:val="0"/>
      <w:marRight w:val="0"/>
      <w:marTop w:val="0"/>
      <w:marBottom w:val="0"/>
      <w:divBdr>
        <w:top w:val="none" w:sz="0" w:space="0" w:color="auto"/>
        <w:left w:val="none" w:sz="0" w:space="0" w:color="auto"/>
        <w:bottom w:val="none" w:sz="0" w:space="0" w:color="auto"/>
        <w:right w:val="none" w:sz="0" w:space="0" w:color="auto"/>
      </w:divBdr>
      <w:divsChild>
        <w:div w:id="703867940">
          <w:marLeft w:val="720"/>
          <w:marRight w:val="0"/>
          <w:marTop w:val="0"/>
          <w:marBottom w:val="0"/>
          <w:divBdr>
            <w:top w:val="none" w:sz="0" w:space="0" w:color="auto"/>
            <w:left w:val="none" w:sz="0" w:space="0" w:color="auto"/>
            <w:bottom w:val="none" w:sz="0" w:space="0" w:color="auto"/>
            <w:right w:val="none" w:sz="0" w:space="0" w:color="auto"/>
          </w:divBdr>
        </w:div>
        <w:div w:id="1479297878">
          <w:marLeft w:val="720"/>
          <w:marRight w:val="0"/>
          <w:marTop w:val="0"/>
          <w:marBottom w:val="0"/>
          <w:divBdr>
            <w:top w:val="none" w:sz="0" w:space="0" w:color="auto"/>
            <w:left w:val="none" w:sz="0" w:space="0" w:color="auto"/>
            <w:bottom w:val="none" w:sz="0" w:space="0" w:color="auto"/>
            <w:right w:val="none" w:sz="0" w:space="0" w:color="auto"/>
          </w:divBdr>
        </w:div>
        <w:div w:id="398938986">
          <w:marLeft w:val="720"/>
          <w:marRight w:val="0"/>
          <w:marTop w:val="0"/>
          <w:marBottom w:val="0"/>
          <w:divBdr>
            <w:top w:val="none" w:sz="0" w:space="0" w:color="auto"/>
            <w:left w:val="none" w:sz="0" w:space="0" w:color="auto"/>
            <w:bottom w:val="none" w:sz="0" w:space="0" w:color="auto"/>
            <w:right w:val="none" w:sz="0" w:space="0" w:color="auto"/>
          </w:divBdr>
        </w:div>
        <w:div w:id="1282958102">
          <w:marLeft w:val="720"/>
          <w:marRight w:val="0"/>
          <w:marTop w:val="0"/>
          <w:marBottom w:val="0"/>
          <w:divBdr>
            <w:top w:val="none" w:sz="0" w:space="0" w:color="auto"/>
            <w:left w:val="none" w:sz="0" w:space="0" w:color="auto"/>
            <w:bottom w:val="none" w:sz="0" w:space="0" w:color="auto"/>
            <w:right w:val="none" w:sz="0" w:space="0" w:color="auto"/>
          </w:divBdr>
        </w:div>
        <w:div w:id="1509179855">
          <w:marLeft w:val="720"/>
          <w:marRight w:val="0"/>
          <w:marTop w:val="0"/>
          <w:marBottom w:val="0"/>
          <w:divBdr>
            <w:top w:val="none" w:sz="0" w:space="0" w:color="auto"/>
            <w:left w:val="none" w:sz="0" w:space="0" w:color="auto"/>
            <w:bottom w:val="none" w:sz="0" w:space="0" w:color="auto"/>
            <w:right w:val="none" w:sz="0" w:space="0" w:color="auto"/>
          </w:divBdr>
        </w:div>
        <w:div w:id="505944755">
          <w:marLeft w:val="720"/>
          <w:marRight w:val="0"/>
          <w:marTop w:val="0"/>
          <w:marBottom w:val="0"/>
          <w:divBdr>
            <w:top w:val="none" w:sz="0" w:space="0" w:color="auto"/>
            <w:left w:val="none" w:sz="0" w:space="0" w:color="auto"/>
            <w:bottom w:val="none" w:sz="0" w:space="0" w:color="auto"/>
            <w:right w:val="none" w:sz="0" w:space="0" w:color="auto"/>
          </w:divBdr>
        </w:div>
      </w:divsChild>
    </w:div>
    <w:div w:id="1378778878">
      <w:bodyDiv w:val="1"/>
      <w:marLeft w:val="0"/>
      <w:marRight w:val="0"/>
      <w:marTop w:val="0"/>
      <w:marBottom w:val="0"/>
      <w:divBdr>
        <w:top w:val="none" w:sz="0" w:space="0" w:color="auto"/>
        <w:left w:val="none" w:sz="0" w:space="0" w:color="auto"/>
        <w:bottom w:val="none" w:sz="0" w:space="0" w:color="auto"/>
        <w:right w:val="none" w:sz="0" w:space="0" w:color="auto"/>
      </w:divBdr>
    </w:div>
    <w:div w:id="1400904322">
      <w:bodyDiv w:val="1"/>
      <w:marLeft w:val="0"/>
      <w:marRight w:val="0"/>
      <w:marTop w:val="0"/>
      <w:marBottom w:val="0"/>
      <w:divBdr>
        <w:top w:val="none" w:sz="0" w:space="0" w:color="auto"/>
        <w:left w:val="none" w:sz="0" w:space="0" w:color="auto"/>
        <w:bottom w:val="none" w:sz="0" w:space="0" w:color="auto"/>
        <w:right w:val="none" w:sz="0" w:space="0" w:color="auto"/>
      </w:divBdr>
      <w:divsChild>
        <w:div w:id="889682572">
          <w:marLeft w:val="1267"/>
          <w:marRight w:val="0"/>
          <w:marTop w:val="0"/>
          <w:marBottom w:val="0"/>
          <w:divBdr>
            <w:top w:val="none" w:sz="0" w:space="0" w:color="auto"/>
            <w:left w:val="none" w:sz="0" w:space="0" w:color="auto"/>
            <w:bottom w:val="none" w:sz="0" w:space="0" w:color="auto"/>
            <w:right w:val="none" w:sz="0" w:space="0" w:color="auto"/>
          </w:divBdr>
        </w:div>
        <w:div w:id="56828393">
          <w:marLeft w:val="1267"/>
          <w:marRight w:val="0"/>
          <w:marTop w:val="0"/>
          <w:marBottom w:val="0"/>
          <w:divBdr>
            <w:top w:val="none" w:sz="0" w:space="0" w:color="auto"/>
            <w:left w:val="none" w:sz="0" w:space="0" w:color="auto"/>
            <w:bottom w:val="none" w:sz="0" w:space="0" w:color="auto"/>
            <w:right w:val="none" w:sz="0" w:space="0" w:color="auto"/>
          </w:divBdr>
        </w:div>
        <w:div w:id="1213612867">
          <w:marLeft w:val="1267"/>
          <w:marRight w:val="0"/>
          <w:marTop w:val="0"/>
          <w:marBottom w:val="0"/>
          <w:divBdr>
            <w:top w:val="none" w:sz="0" w:space="0" w:color="auto"/>
            <w:left w:val="none" w:sz="0" w:space="0" w:color="auto"/>
            <w:bottom w:val="none" w:sz="0" w:space="0" w:color="auto"/>
            <w:right w:val="none" w:sz="0" w:space="0" w:color="auto"/>
          </w:divBdr>
        </w:div>
        <w:div w:id="1441802268">
          <w:marLeft w:val="1267"/>
          <w:marRight w:val="0"/>
          <w:marTop w:val="0"/>
          <w:marBottom w:val="0"/>
          <w:divBdr>
            <w:top w:val="none" w:sz="0" w:space="0" w:color="auto"/>
            <w:left w:val="none" w:sz="0" w:space="0" w:color="auto"/>
            <w:bottom w:val="none" w:sz="0" w:space="0" w:color="auto"/>
            <w:right w:val="none" w:sz="0" w:space="0" w:color="auto"/>
          </w:divBdr>
        </w:div>
      </w:divsChild>
    </w:div>
    <w:div w:id="1408965546">
      <w:bodyDiv w:val="1"/>
      <w:marLeft w:val="0"/>
      <w:marRight w:val="0"/>
      <w:marTop w:val="0"/>
      <w:marBottom w:val="0"/>
      <w:divBdr>
        <w:top w:val="none" w:sz="0" w:space="0" w:color="auto"/>
        <w:left w:val="none" w:sz="0" w:space="0" w:color="auto"/>
        <w:bottom w:val="none" w:sz="0" w:space="0" w:color="auto"/>
        <w:right w:val="none" w:sz="0" w:space="0" w:color="auto"/>
      </w:divBdr>
    </w:div>
    <w:div w:id="1423793868">
      <w:bodyDiv w:val="1"/>
      <w:marLeft w:val="0"/>
      <w:marRight w:val="0"/>
      <w:marTop w:val="0"/>
      <w:marBottom w:val="0"/>
      <w:divBdr>
        <w:top w:val="none" w:sz="0" w:space="0" w:color="auto"/>
        <w:left w:val="none" w:sz="0" w:space="0" w:color="auto"/>
        <w:bottom w:val="none" w:sz="0" w:space="0" w:color="auto"/>
        <w:right w:val="none" w:sz="0" w:space="0" w:color="auto"/>
      </w:divBdr>
    </w:div>
    <w:div w:id="1445343009">
      <w:bodyDiv w:val="1"/>
      <w:marLeft w:val="0"/>
      <w:marRight w:val="0"/>
      <w:marTop w:val="0"/>
      <w:marBottom w:val="0"/>
      <w:divBdr>
        <w:top w:val="none" w:sz="0" w:space="0" w:color="auto"/>
        <w:left w:val="none" w:sz="0" w:space="0" w:color="auto"/>
        <w:bottom w:val="none" w:sz="0" w:space="0" w:color="auto"/>
        <w:right w:val="none" w:sz="0" w:space="0" w:color="auto"/>
      </w:divBdr>
    </w:div>
    <w:div w:id="1458525725">
      <w:bodyDiv w:val="1"/>
      <w:marLeft w:val="0"/>
      <w:marRight w:val="0"/>
      <w:marTop w:val="0"/>
      <w:marBottom w:val="0"/>
      <w:divBdr>
        <w:top w:val="none" w:sz="0" w:space="0" w:color="auto"/>
        <w:left w:val="none" w:sz="0" w:space="0" w:color="auto"/>
        <w:bottom w:val="none" w:sz="0" w:space="0" w:color="auto"/>
        <w:right w:val="none" w:sz="0" w:space="0" w:color="auto"/>
      </w:divBdr>
    </w:div>
    <w:div w:id="1535383013">
      <w:bodyDiv w:val="1"/>
      <w:marLeft w:val="0"/>
      <w:marRight w:val="0"/>
      <w:marTop w:val="0"/>
      <w:marBottom w:val="0"/>
      <w:divBdr>
        <w:top w:val="none" w:sz="0" w:space="0" w:color="auto"/>
        <w:left w:val="none" w:sz="0" w:space="0" w:color="auto"/>
        <w:bottom w:val="none" w:sz="0" w:space="0" w:color="auto"/>
        <w:right w:val="none" w:sz="0" w:space="0" w:color="auto"/>
      </w:divBdr>
      <w:divsChild>
        <w:div w:id="1471091174">
          <w:marLeft w:val="806"/>
          <w:marRight w:val="0"/>
          <w:marTop w:val="0"/>
          <w:marBottom w:val="160"/>
          <w:divBdr>
            <w:top w:val="none" w:sz="0" w:space="0" w:color="auto"/>
            <w:left w:val="none" w:sz="0" w:space="0" w:color="auto"/>
            <w:bottom w:val="none" w:sz="0" w:space="0" w:color="auto"/>
            <w:right w:val="none" w:sz="0" w:space="0" w:color="auto"/>
          </w:divBdr>
        </w:div>
        <w:div w:id="1409963713">
          <w:marLeft w:val="720"/>
          <w:marRight w:val="0"/>
          <w:marTop w:val="0"/>
          <w:marBottom w:val="160"/>
          <w:divBdr>
            <w:top w:val="none" w:sz="0" w:space="0" w:color="auto"/>
            <w:left w:val="none" w:sz="0" w:space="0" w:color="auto"/>
            <w:bottom w:val="none" w:sz="0" w:space="0" w:color="auto"/>
            <w:right w:val="none" w:sz="0" w:space="0" w:color="auto"/>
          </w:divBdr>
        </w:div>
        <w:div w:id="134568290">
          <w:marLeft w:val="720"/>
          <w:marRight w:val="0"/>
          <w:marTop w:val="0"/>
          <w:marBottom w:val="160"/>
          <w:divBdr>
            <w:top w:val="none" w:sz="0" w:space="0" w:color="auto"/>
            <w:left w:val="none" w:sz="0" w:space="0" w:color="auto"/>
            <w:bottom w:val="none" w:sz="0" w:space="0" w:color="auto"/>
            <w:right w:val="none" w:sz="0" w:space="0" w:color="auto"/>
          </w:divBdr>
        </w:div>
        <w:div w:id="328675811">
          <w:marLeft w:val="720"/>
          <w:marRight w:val="0"/>
          <w:marTop w:val="0"/>
          <w:marBottom w:val="160"/>
          <w:divBdr>
            <w:top w:val="none" w:sz="0" w:space="0" w:color="auto"/>
            <w:left w:val="none" w:sz="0" w:space="0" w:color="auto"/>
            <w:bottom w:val="none" w:sz="0" w:space="0" w:color="auto"/>
            <w:right w:val="none" w:sz="0" w:space="0" w:color="auto"/>
          </w:divBdr>
        </w:div>
      </w:divsChild>
    </w:div>
    <w:div w:id="1568302610">
      <w:bodyDiv w:val="1"/>
      <w:marLeft w:val="0"/>
      <w:marRight w:val="0"/>
      <w:marTop w:val="0"/>
      <w:marBottom w:val="0"/>
      <w:divBdr>
        <w:top w:val="none" w:sz="0" w:space="0" w:color="auto"/>
        <w:left w:val="none" w:sz="0" w:space="0" w:color="auto"/>
        <w:bottom w:val="none" w:sz="0" w:space="0" w:color="auto"/>
        <w:right w:val="none" w:sz="0" w:space="0" w:color="auto"/>
      </w:divBdr>
      <w:divsChild>
        <w:div w:id="600525738">
          <w:marLeft w:val="274"/>
          <w:marRight w:val="0"/>
          <w:marTop w:val="0"/>
          <w:marBottom w:val="0"/>
          <w:divBdr>
            <w:top w:val="none" w:sz="0" w:space="0" w:color="auto"/>
            <w:left w:val="none" w:sz="0" w:space="0" w:color="auto"/>
            <w:bottom w:val="none" w:sz="0" w:space="0" w:color="auto"/>
            <w:right w:val="none" w:sz="0" w:space="0" w:color="auto"/>
          </w:divBdr>
        </w:div>
        <w:div w:id="348605841">
          <w:marLeft w:val="274"/>
          <w:marRight w:val="0"/>
          <w:marTop w:val="0"/>
          <w:marBottom w:val="0"/>
          <w:divBdr>
            <w:top w:val="none" w:sz="0" w:space="0" w:color="auto"/>
            <w:left w:val="none" w:sz="0" w:space="0" w:color="auto"/>
            <w:bottom w:val="none" w:sz="0" w:space="0" w:color="auto"/>
            <w:right w:val="none" w:sz="0" w:space="0" w:color="auto"/>
          </w:divBdr>
        </w:div>
        <w:div w:id="763496752">
          <w:marLeft w:val="274"/>
          <w:marRight w:val="0"/>
          <w:marTop w:val="0"/>
          <w:marBottom w:val="0"/>
          <w:divBdr>
            <w:top w:val="none" w:sz="0" w:space="0" w:color="auto"/>
            <w:left w:val="none" w:sz="0" w:space="0" w:color="auto"/>
            <w:bottom w:val="none" w:sz="0" w:space="0" w:color="auto"/>
            <w:right w:val="none" w:sz="0" w:space="0" w:color="auto"/>
          </w:divBdr>
        </w:div>
        <w:div w:id="168562194">
          <w:marLeft w:val="274"/>
          <w:marRight w:val="0"/>
          <w:marTop w:val="0"/>
          <w:marBottom w:val="0"/>
          <w:divBdr>
            <w:top w:val="none" w:sz="0" w:space="0" w:color="auto"/>
            <w:left w:val="none" w:sz="0" w:space="0" w:color="auto"/>
            <w:bottom w:val="none" w:sz="0" w:space="0" w:color="auto"/>
            <w:right w:val="none" w:sz="0" w:space="0" w:color="auto"/>
          </w:divBdr>
        </w:div>
        <w:div w:id="2027292358">
          <w:marLeft w:val="274"/>
          <w:marRight w:val="0"/>
          <w:marTop w:val="0"/>
          <w:marBottom w:val="0"/>
          <w:divBdr>
            <w:top w:val="none" w:sz="0" w:space="0" w:color="auto"/>
            <w:left w:val="none" w:sz="0" w:space="0" w:color="auto"/>
            <w:bottom w:val="none" w:sz="0" w:space="0" w:color="auto"/>
            <w:right w:val="none" w:sz="0" w:space="0" w:color="auto"/>
          </w:divBdr>
        </w:div>
        <w:div w:id="1153569072">
          <w:marLeft w:val="274"/>
          <w:marRight w:val="0"/>
          <w:marTop w:val="0"/>
          <w:marBottom w:val="0"/>
          <w:divBdr>
            <w:top w:val="none" w:sz="0" w:space="0" w:color="auto"/>
            <w:left w:val="none" w:sz="0" w:space="0" w:color="auto"/>
            <w:bottom w:val="none" w:sz="0" w:space="0" w:color="auto"/>
            <w:right w:val="none" w:sz="0" w:space="0" w:color="auto"/>
          </w:divBdr>
        </w:div>
      </w:divsChild>
    </w:div>
    <w:div w:id="1573272038">
      <w:bodyDiv w:val="1"/>
      <w:marLeft w:val="0"/>
      <w:marRight w:val="0"/>
      <w:marTop w:val="0"/>
      <w:marBottom w:val="0"/>
      <w:divBdr>
        <w:top w:val="none" w:sz="0" w:space="0" w:color="auto"/>
        <w:left w:val="none" w:sz="0" w:space="0" w:color="auto"/>
        <w:bottom w:val="none" w:sz="0" w:space="0" w:color="auto"/>
        <w:right w:val="none" w:sz="0" w:space="0" w:color="auto"/>
      </w:divBdr>
      <w:divsChild>
        <w:div w:id="537596163">
          <w:marLeft w:val="1267"/>
          <w:marRight w:val="0"/>
          <w:marTop w:val="0"/>
          <w:marBottom w:val="0"/>
          <w:divBdr>
            <w:top w:val="none" w:sz="0" w:space="0" w:color="auto"/>
            <w:left w:val="none" w:sz="0" w:space="0" w:color="auto"/>
            <w:bottom w:val="none" w:sz="0" w:space="0" w:color="auto"/>
            <w:right w:val="none" w:sz="0" w:space="0" w:color="auto"/>
          </w:divBdr>
        </w:div>
        <w:div w:id="79564478">
          <w:marLeft w:val="1267"/>
          <w:marRight w:val="0"/>
          <w:marTop w:val="0"/>
          <w:marBottom w:val="0"/>
          <w:divBdr>
            <w:top w:val="none" w:sz="0" w:space="0" w:color="auto"/>
            <w:left w:val="none" w:sz="0" w:space="0" w:color="auto"/>
            <w:bottom w:val="none" w:sz="0" w:space="0" w:color="auto"/>
            <w:right w:val="none" w:sz="0" w:space="0" w:color="auto"/>
          </w:divBdr>
        </w:div>
        <w:div w:id="492259055">
          <w:marLeft w:val="1267"/>
          <w:marRight w:val="0"/>
          <w:marTop w:val="0"/>
          <w:marBottom w:val="0"/>
          <w:divBdr>
            <w:top w:val="none" w:sz="0" w:space="0" w:color="auto"/>
            <w:left w:val="none" w:sz="0" w:space="0" w:color="auto"/>
            <w:bottom w:val="none" w:sz="0" w:space="0" w:color="auto"/>
            <w:right w:val="none" w:sz="0" w:space="0" w:color="auto"/>
          </w:divBdr>
        </w:div>
        <w:div w:id="748773212">
          <w:marLeft w:val="1267"/>
          <w:marRight w:val="0"/>
          <w:marTop w:val="0"/>
          <w:marBottom w:val="0"/>
          <w:divBdr>
            <w:top w:val="none" w:sz="0" w:space="0" w:color="auto"/>
            <w:left w:val="none" w:sz="0" w:space="0" w:color="auto"/>
            <w:bottom w:val="none" w:sz="0" w:space="0" w:color="auto"/>
            <w:right w:val="none" w:sz="0" w:space="0" w:color="auto"/>
          </w:divBdr>
        </w:div>
        <w:div w:id="1562054563">
          <w:marLeft w:val="1267"/>
          <w:marRight w:val="0"/>
          <w:marTop w:val="0"/>
          <w:marBottom w:val="0"/>
          <w:divBdr>
            <w:top w:val="none" w:sz="0" w:space="0" w:color="auto"/>
            <w:left w:val="none" w:sz="0" w:space="0" w:color="auto"/>
            <w:bottom w:val="none" w:sz="0" w:space="0" w:color="auto"/>
            <w:right w:val="none" w:sz="0" w:space="0" w:color="auto"/>
          </w:divBdr>
        </w:div>
      </w:divsChild>
    </w:div>
    <w:div w:id="1595476692">
      <w:bodyDiv w:val="1"/>
      <w:marLeft w:val="0"/>
      <w:marRight w:val="0"/>
      <w:marTop w:val="0"/>
      <w:marBottom w:val="0"/>
      <w:divBdr>
        <w:top w:val="none" w:sz="0" w:space="0" w:color="auto"/>
        <w:left w:val="none" w:sz="0" w:space="0" w:color="auto"/>
        <w:bottom w:val="none" w:sz="0" w:space="0" w:color="auto"/>
        <w:right w:val="none" w:sz="0" w:space="0" w:color="auto"/>
      </w:divBdr>
    </w:div>
    <w:div w:id="1596742202">
      <w:bodyDiv w:val="1"/>
      <w:marLeft w:val="0"/>
      <w:marRight w:val="0"/>
      <w:marTop w:val="0"/>
      <w:marBottom w:val="0"/>
      <w:divBdr>
        <w:top w:val="none" w:sz="0" w:space="0" w:color="auto"/>
        <w:left w:val="none" w:sz="0" w:space="0" w:color="auto"/>
        <w:bottom w:val="none" w:sz="0" w:space="0" w:color="auto"/>
        <w:right w:val="none" w:sz="0" w:space="0" w:color="auto"/>
      </w:divBdr>
    </w:div>
    <w:div w:id="1605186419">
      <w:bodyDiv w:val="1"/>
      <w:marLeft w:val="0"/>
      <w:marRight w:val="0"/>
      <w:marTop w:val="0"/>
      <w:marBottom w:val="0"/>
      <w:divBdr>
        <w:top w:val="none" w:sz="0" w:space="0" w:color="auto"/>
        <w:left w:val="none" w:sz="0" w:space="0" w:color="auto"/>
        <w:bottom w:val="none" w:sz="0" w:space="0" w:color="auto"/>
        <w:right w:val="none" w:sz="0" w:space="0" w:color="auto"/>
      </w:divBdr>
    </w:div>
    <w:div w:id="1623462475">
      <w:bodyDiv w:val="1"/>
      <w:marLeft w:val="0"/>
      <w:marRight w:val="0"/>
      <w:marTop w:val="0"/>
      <w:marBottom w:val="0"/>
      <w:divBdr>
        <w:top w:val="none" w:sz="0" w:space="0" w:color="auto"/>
        <w:left w:val="none" w:sz="0" w:space="0" w:color="auto"/>
        <w:bottom w:val="none" w:sz="0" w:space="0" w:color="auto"/>
        <w:right w:val="none" w:sz="0" w:space="0" w:color="auto"/>
      </w:divBdr>
    </w:div>
    <w:div w:id="1635329822">
      <w:bodyDiv w:val="1"/>
      <w:marLeft w:val="0"/>
      <w:marRight w:val="0"/>
      <w:marTop w:val="0"/>
      <w:marBottom w:val="0"/>
      <w:divBdr>
        <w:top w:val="none" w:sz="0" w:space="0" w:color="auto"/>
        <w:left w:val="none" w:sz="0" w:space="0" w:color="auto"/>
        <w:bottom w:val="none" w:sz="0" w:space="0" w:color="auto"/>
        <w:right w:val="none" w:sz="0" w:space="0" w:color="auto"/>
      </w:divBdr>
    </w:div>
    <w:div w:id="1692533438">
      <w:bodyDiv w:val="1"/>
      <w:marLeft w:val="0"/>
      <w:marRight w:val="0"/>
      <w:marTop w:val="0"/>
      <w:marBottom w:val="0"/>
      <w:divBdr>
        <w:top w:val="none" w:sz="0" w:space="0" w:color="auto"/>
        <w:left w:val="none" w:sz="0" w:space="0" w:color="auto"/>
        <w:bottom w:val="none" w:sz="0" w:space="0" w:color="auto"/>
        <w:right w:val="none" w:sz="0" w:space="0" w:color="auto"/>
      </w:divBdr>
    </w:div>
    <w:div w:id="1728452359">
      <w:bodyDiv w:val="1"/>
      <w:marLeft w:val="0"/>
      <w:marRight w:val="0"/>
      <w:marTop w:val="0"/>
      <w:marBottom w:val="0"/>
      <w:divBdr>
        <w:top w:val="none" w:sz="0" w:space="0" w:color="auto"/>
        <w:left w:val="none" w:sz="0" w:space="0" w:color="auto"/>
        <w:bottom w:val="none" w:sz="0" w:space="0" w:color="auto"/>
        <w:right w:val="none" w:sz="0" w:space="0" w:color="auto"/>
      </w:divBdr>
      <w:divsChild>
        <w:div w:id="1652709278">
          <w:marLeft w:val="1166"/>
          <w:marRight w:val="0"/>
          <w:marTop w:val="0"/>
          <w:marBottom w:val="160"/>
          <w:divBdr>
            <w:top w:val="none" w:sz="0" w:space="0" w:color="auto"/>
            <w:left w:val="none" w:sz="0" w:space="0" w:color="auto"/>
            <w:bottom w:val="none" w:sz="0" w:space="0" w:color="auto"/>
            <w:right w:val="none" w:sz="0" w:space="0" w:color="auto"/>
          </w:divBdr>
        </w:div>
        <w:div w:id="1925724253">
          <w:marLeft w:val="1166"/>
          <w:marRight w:val="0"/>
          <w:marTop w:val="0"/>
          <w:marBottom w:val="160"/>
          <w:divBdr>
            <w:top w:val="none" w:sz="0" w:space="0" w:color="auto"/>
            <w:left w:val="none" w:sz="0" w:space="0" w:color="auto"/>
            <w:bottom w:val="none" w:sz="0" w:space="0" w:color="auto"/>
            <w:right w:val="none" w:sz="0" w:space="0" w:color="auto"/>
          </w:divBdr>
        </w:div>
        <w:div w:id="1699769929">
          <w:marLeft w:val="1800"/>
          <w:marRight w:val="0"/>
          <w:marTop w:val="0"/>
          <w:marBottom w:val="160"/>
          <w:divBdr>
            <w:top w:val="none" w:sz="0" w:space="0" w:color="auto"/>
            <w:left w:val="none" w:sz="0" w:space="0" w:color="auto"/>
            <w:bottom w:val="none" w:sz="0" w:space="0" w:color="auto"/>
            <w:right w:val="none" w:sz="0" w:space="0" w:color="auto"/>
          </w:divBdr>
        </w:div>
        <w:div w:id="1356227420">
          <w:marLeft w:val="1800"/>
          <w:marRight w:val="0"/>
          <w:marTop w:val="0"/>
          <w:marBottom w:val="160"/>
          <w:divBdr>
            <w:top w:val="none" w:sz="0" w:space="0" w:color="auto"/>
            <w:left w:val="none" w:sz="0" w:space="0" w:color="auto"/>
            <w:bottom w:val="none" w:sz="0" w:space="0" w:color="auto"/>
            <w:right w:val="none" w:sz="0" w:space="0" w:color="auto"/>
          </w:divBdr>
        </w:div>
        <w:div w:id="888809471">
          <w:marLeft w:val="1800"/>
          <w:marRight w:val="0"/>
          <w:marTop w:val="0"/>
          <w:marBottom w:val="160"/>
          <w:divBdr>
            <w:top w:val="none" w:sz="0" w:space="0" w:color="auto"/>
            <w:left w:val="none" w:sz="0" w:space="0" w:color="auto"/>
            <w:bottom w:val="none" w:sz="0" w:space="0" w:color="auto"/>
            <w:right w:val="none" w:sz="0" w:space="0" w:color="auto"/>
          </w:divBdr>
        </w:div>
      </w:divsChild>
    </w:div>
    <w:div w:id="1757358354">
      <w:bodyDiv w:val="1"/>
      <w:marLeft w:val="0"/>
      <w:marRight w:val="0"/>
      <w:marTop w:val="0"/>
      <w:marBottom w:val="0"/>
      <w:divBdr>
        <w:top w:val="none" w:sz="0" w:space="0" w:color="auto"/>
        <w:left w:val="none" w:sz="0" w:space="0" w:color="auto"/>
        <w:bottom w:val="none" w:sz="0" w:space="0" w:color="auto"/>
        <w:right w:val="none" w:sz="0" w:space="0" w:color="auto"/>
      </w:divBdr>
      <w:divsChild>
        <w:div w:id="1255361436">
          <w:marLeft w:val="1166"/>
          <w:marRight w:val="0"/>
          <w:marTop w:val="0"/>
          <w:marBottom w:val="160"/>
          <w:divBdr>
            <w:top w:val="none" w:sz="0" w:space="0" w:color="auto"/>
            <w:left w:val="none" w:sz="0" w:space="0" w:color="auto"/>
            <w:bottom w:val="none" w:sz="0" w:space="0" w:color="auto"/>
            <w:right w:val="none" w:sz="0" w:space="0" w:color="auto"/>
          </w:divBdr>
        </w:div>
        <w:div w:id="779958653">
          <w:marLeft w:val="1800"/>
          <w:marRight w:val="0"/>
          <w:marTop w:val="0"/>
          <w:marBottom w:val="160"/>
          <w:divBdr>
            <w:top w:val="none" w:sz="0" w:space="0" w:color="auto"/>
            <w:left w:val="none" w:sz="0" w:space="0" w:color="auto"/>
            <w:bottom w:val="none" w:sz="0" w:space="0" w:color="auto"/>
            <w:right w:val="none" w:sz="0" w:space="0" w:color="auto"/>
          </w:divBdr>
        </w:div>
        <w:div w:id="1047605415">
          <w:marLeft w:val="1800"/>
          <w:marRight w:val="0"/>
          <w:marTop w:val="0"/>
          <w:marBottom w:val="160"/>
          <w:divBdr>
            <w:top w:val="none" w:sz="0" w:space="0" w:color="auto"/>
            <w:left w:val="none" w:sz="0" w:space="0" w:color="auto"/>
            <w:bottom w:val="none" w:sz="0" w:space="0" w:color="auto"/>
            <w:right w:val="none" w:sz="0" w:space="0" w:color="auto"/>
          </w:divBdr>
        </w:div>
        <w:div w:id="970134809">
          <w:marLeft w:val="1800"/>
          <w:marRight w:val="0"/>
          <w:marTop w:val="0"/>
          <w:marBottom w:val="160"/>
          <w:divBdr>
            <w:top w:val="none" w:sz="0" w:space="0" w:color="auto"/>
            <w:left w:val="none" w:sz="0" w:space="0" w:color="auto"/>
            <w:bottom w:val="none" w:sz="0" w:space="0" w:color="auto"/>
            <w:right w:val="none" w:sz="0" w:space="0" w:color="auto"/>
          </w:divBdr>
        </w:div>
      </w:divsChild>
    </w:div>
    <w:div w:id="1794982145">
      <w:bodyDiv w:val="1"/>
      <w:marLeft w:val="0"/>
      <w:marRight w:val="0"/>
      <w:marTop w:val="0"/>
      <w:marBottom w:val="0"/>
      <w:divBdr>
        <w:top w:val="none" w:sz="0" w:space="0" w:color="auto"/>
        <w:left w:val="none" w:sz="0" w:space="0" w:color="auto"/>
        <w:bottom w:val="none" w:sz="0" w:space="0" w:color="auto"/>
        <w:right w:val="none" w:sz="0" w:space="0" w:color="auto"/>
      </w:divBdr>
    </w:div>
    <w:div w:id="1820877927">
      <w:bodyDiv w:val="1"/>
      <w:marLeft w:val="0"/>
      <w:marRight w:val="0"/>
      <w:marTop w:val="0"/>
      <w:marBottom w:val="0"/>
      <w:divBdr>
        <w:top w:val="none" w:sz="0" w:space="0" w:color="auto"/>
        <w:left w:val="none" w:sz="0" w:space="0" w:color="auto"/>
        <w:bottom w:val="none" w:sz="0" w:space="0" w:color="auto"/>
        <w:right w:val="none" w:sz="0" w:space="0" w:color="auto"/>
      </w:divBdr>
      <w:divsChild>
        <w:div w:id="2039353765">
          <w:marLeft w:val="1166"/>
          <w:marRight w:val="0"/>
          <w:marTop w:val="0"/>
          <w:marBottom w:val="160"/>
          <w:divBdr>
            <w:top w:val="none" w:sz="0" w:space="0" w:color="auto"/>
            <w:left w:val="none" w:sz="0" w:space="0" w:color="auto"/>
            <w:bottom w:val="none" w:sz="0" w:space="0" w:color="auto"/>
            <w:right w:val="none" w:sz="0" w:space="0" w:color="auto"/>
          </w:divBdr>
        </w:div>
        <w:div w:id="871308262">
          <w:marLeft w:val="360"/>
          <w:marRight w:val="0"/>
          <w:marTop w:val="0"/>
          <w:marBottom w:val="0"/>
          <w:divBdr>
            <w:top w:val="none" w:sz="0" w:space="0" w:color="auto"/>
            <w:left w:val="none" w:sz="0" w:space="0" w:color="auto"/>
            <w:bottom w:val="none" w:sz="0" w:space="0" w:color="auto"/>
            <w:right w:val="none" w:sz="0" w:space="0" w:color="auto"/>
          </w:divBdr>
        </w:div>
        <w:div w:id="154957357">
          <w:marLeft w:val="360"/>
          <w:marRight w:val="0"/>
          <w:marTop w:val="0"/>
          <w:marBottom w:val="0"/>
          <w:divBdr>
            <w:top w:val="none" w:sz="0" w:space="0" w:color="auto"/>
            <w:left w:val="none" w:sz="0" w:space="0" w:color="auto"/>
            <w:bottom w:val="none" w:sz="0" w:space="0" w:color="auto"/>
            <w:right w:val="none" w:sz="0" w:space="0" w:color="auto"/>
          </w:divBdr>
        </w:div>
        <w:div w:id="247620358">
          <w:marLeft w:val="360"/>
          <w:marRight w:val="0"/>
          <w:marTop w:val="0"/>
          <w:marBottom w:val="0"/>
          <w:divBdr>
            <w:top w:val="none" w:sz="0" w:space="0" w:color="auto"/>
            <w:left w:val="none" w:sz="0" w:space="0" w:color="auto"/>
            <w:bottom w:val="none" w:sz="0" w:space="0" w:color="auto"/>
            <w:right w:val="none" w:sz="0" w:space="0" w:color="auto"/>
          </w:divBdr>
        </w:div>
        <w:div w:id="63068711">
          <w:marLeft w:val="360"/>
          <w:marRight w:val="0"/>
          <w:marTop w:val="0"/>
          <w:marBottom w:val="0"/>
          <w:divBdr>
            <w:top w:val="none" w:sz="0" w:space="0" w:color="auto"/>
            <w:left w:val="none" w:sz="0" w:space="0" w:color="auto"/>
            <w:bottom w:val="none" w:sz="0" w:space="0" w:color="auto"/>
            <w:right w:val="none" w:sz="0" w:space="0" w:color="auto"/>
          </w:divBdr>
        </w:div>
        <w:div w:id="877397899">
          <w:marLeft w:val="360"/>
          <w:marRight w:val="0"/>
          <w:marTop w:val="0"/>
          <w:marBottom w:val="0"/>
          <w:divBdr>
            <w:top w:val="none" w:sz="0" w:space="0" w:color="auto"/>
            <w:left w:val="none" w:sz="0" w:space="0" w:color="auto"/>
            <w:bottom w:val="none" w:sz="0" w:space="0" w:color="auto"/>
            <w:right w:val="none" w:sz="0" w:space="0" w:color="auto"/>
          </w:divBdr>
        </w:div>
      </w:divsChild>
    </w:div>
    <w:div w:id="1836266860">
      <w:bodyDiv w:val="1"/>
      <w:marLeft w:val="0"/>
      <w:marRight w:val="0"/>
      <w:marTop w:val="0"/>
      <w:marBottom w:val="0"/>
      <w:divBdr>
        <w:top w:val="none" w:sz="0" w:space="0" w:color="auto"/>
        <w:left w:val="none" w:sz="0" w:space="0" w:color="auto"/>
        <w:bottom w:val="none" w:sz="0" w:space="0" w:color="auto"/>
        <w:right w:val="none" w:sz="0" w:space="0" w:color="auto"/>
      </w:divBdr>
    </w:div>
    <w:div w:id="1914116807">
      <w:bodyDiv w:val="1"/>
      <w:marLeft w:val="0"/>
      <w:marRight w:val="0"/>
      <w:marTop w:val="0"/>
      <w:marBottom w:val="0"/>
      <w:divBdr>
        <w:top w:val="none" w:sz="0" w:space="0" w:color="auto"/>
        <w:left w:val="none" w:sz="0" w:space="0" w:color="auto"/>
        <w:bottom w:val="none" w:sz="0" w:space="0" w:color="auto"/>
        <w:right w:val="none" w:sz="0" w:space="0" w:color="auto"/>
      </w:divBdr>
      <w:divsChild>
        <w:div w:id="193739860">
          <w:marLeft w:val="0"/>
          <w:marRight w:val="0"/>
          <w:marTop w:val="0"/>
          <w:marBottom w:val="0"/>
          <w:divBdr>
            <w:top w:val="none" w:sz="0" w:space="0" w:color="auto"/>
            <w:left w:val="none" w:sz="0" w:space="0" w:color="auto"/>
            <w:bottom w:val="none" w:sz="0" w:space="0" w:color="auto"/>
            <w:right w:val="none" w:sz="0" w:space="0" w:color="auto"/>
          </w:divBdr>
          <w:divsChild>
            <w:div w:id="579142903">
              <w:marLeft w:val="0"/>
              <w:marRight w:val="0"/>
              <w:marTop w:val="0"/>
              <w:marBottom w:val="0"/>
              <w:divBdr>
                <w:top w:val="none" w:sz="0" w:space="0" w:color="auto"/>
                <w:left w:val="none" w:sz="0" w:space="0" w:color="auto"/>
                <w:bottom w:val="none" w:sz="0" w:space="0" w:color="auto"/>
                <w:right w:val="none" w:sz="0" w:space="0" w:color="auto"/>
              </w:divBdr>
              <w:divsChild>
                <w:div w:id="1686125590">
                  <w:marLeft w:val="0"/>
                  <w:marRight w:val="0"/>
                  <w:marTop w:val="0"/>
                  <w:marBottom w:val="0"/>
                  <w:divBdr>
                    <w:top w:val="none" w:sz="0" w:space="0" w:color="auto"/>
                    <w:left w:val="none" w:sz="0" w:space="0" w:color="auto"/>
                    <w:bottom w:val="none" w:sz="0" w:space="0" w:color="auto"/>
                    <w:right w:val="none" w:sz="0" w:space="0" w:color="auto"/>
                  </w:divBdr>
                  <w:divsChild>
                    <w:div w:id="1859540567">
                      <w:marLeft w:val="0"/>
                      <w:marRight w:val="0"/>
                      <w:marTop w:val="0"/>
                      <w:marBottom w:val="0"/>
                      <w:divBdr>
                        <w:top w:val="none" w:sz="0" w:space="0" w:color="auto"/>
                        <w:left w:val="none" w:sz="0" w:space="0" w:color="auto"/>
                        <w:bottom w:val="none" w:sz="0" w:space="0" w:color="auto"/>
                        <w:right w:val="none" w:sz="0" w:space="0" w:color="auto"/>
                      </w:divBdr>
                      <w:divsChild>
                        <w:div w:id="168104380">
                          <w:marLeft w:val="0"/>
                          <w:marRight w:val="0"/>
                          <w:marTop w:val="0"/>
                          <w:marBottom w:val="0"/>
                          <w:divBdr>
                            <w:top w:val="none" w:sz="0" w:space="0" w:color="auto"/>
                            <w:left w:val="none" w:sz="0" w:space="0" w:color="auto"/>
                            <w:bottom w:val="none" w:sz="0" w:space="0" w:color="auto"/>
                            <w:right w:val="none" w:sz="0" w:space="0" w:color="auto"/>
                          </w:divBdr>
                          <w:divsChild>
                            <w:div w:id="328410819">
                              <w:marLeft w:val="0"/>
                              <w:marRight w:val="0"/>
                              <w:marTop w:val="0"/>
                              <w:marBottom w:val="120"/>
                              <w:divBdr>
                                <w:top w:val="none" w:sz="0" w:space="0" w:color="auto"/>
                                <w:left w:val="none" w:sz="0" w:space="0" w:color="auto"/>
                                <w:bottom w:val="none" w:sz="0" w:space="0" w:color="auto"/>
                                <w:right w:val="none" w:sz="0" w:space="0" w:color="auto"/>
                              </w:divBdr>
                              <w:divsChild>
                                <w:div w:id="655113377">
                                  <w:marLeft w:val="0"/>
                                  <w:marRight w:val="0"/>
                                  <w:marTop w:val="0"/>
                                  <w:marBottom w:val="0"/>
                                  <w:divBdr>
                                    <w:top w:val="none" w:sz="0" w:space="0" w:color="auto"/>
                                    <w:left w:val="none" w:sz="0" w:space="0" w:color="auto"/>
                                    <w:bottom w:val="none" w:sz="0" w:space="0" w:color="auto"/>
                                    <w:right w:val="none" w:sz="0" w:space="0" w:color="auto"/>
                                  </w:divBdr>
                                  <w:divsChild>
                                    <w:div w:id="669677230">
                                      <w:marLeft w:val="0"/>
                                      <w:marRight w:val="0"/>
                                      <w:marTop w:val="0"/>
                                      <w:marBottom w:val="0"/>
                                      <w:divBdr>
                                        <w:top w:val="none" w:sz="0" w:space="0" w:color="auto"/>
                                        <w:left w:val="none" w:sz="0" w:space="0" w:color="auto"/>
                                        <w:bottom w:val="none" w:sz="0" w:space="0" w:color="auto"/>
                                        <w:right w:val="none" w:sz="0" w:space="0" w:color="auto"/>
                                      </w:divBdr>
                                      <w:divsChild>
                                        <w:div w:id="1901135707">
                                          <w:marLeft w:val="0"/>
                                          <w:marRight w:val="0"/>
                                          <w:marTop w:val="0"/>
                                          <w:marBottom w:val="0"/>
                                          <w:divBdr>
                                            <w:top w:val="none" w:sz="0" w:space="0" w:color="auto"/>
                                            <w:left w:val="none" w:sz="0" w:space="0" w:color="auto"/>
                                            <w:bottom w:val="none" w:sz="0" w:space="0" w:color="auto"/>
                                            <w:right w:val="none" w:sz="0" w:space="0" w:color="auto"/>
                                          </w:divBdr>
                                          <w:divsChild>
                                            <w:div w:id="213683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5649155">
      <w:bodyDiv w:val="1"/>
      <w:marLeft w:val="0"/>
      <w:marRight w:val="0"/>
      <w:marTop w:val="0"/>
      <w:marBottom w:val="0"/>
      <w:divBdr>
        <w:top w:val="none" w:sz="0" w:space="0" w:color="auto"/>
        <w:left w:val="none" w:sz="0" w:space="0" w:color="auto"/>
        <w:bottom w:val="none" w:sz="0" w:space="0" w:color="auto"/>
        <w:right w:val="none" w:sz="0" w:space="0" w:color="auto"/>
      </w:divBdr>
      <w:divsChild>
        <w:div w:id="1878355085">
          <w:marLeft w:val="1267"/>
          <w:marRight w:val="0"/>
          <w:marTop w:val="0"/>
          <w:marBottom w:val="0"/>
          <w:divBdr>
            <w:top w:val="none" w:sz="0" w:space="0" w:color="auto"/>
            <w:left w:val="none" w:sz="0" w:space="0" w:color="auto"/>
            <w:bottom w:val="none" w:sz="0" w:space="0" w:color="auto"/>
            <w:right w:val="none" w:sz="0" w:space="0" w:color="auto"/>
          </w:divBdr>
        </w:div>
        <w:div w:id="1561752121">
          <w:marLeft w:val="1267"/>
          <w:marRight w:val="0"/>
          <w:marTop w:val="0"/>
          <w:marBottom w:val="0"/>
          <w:divBdr>
            <w:top w:val="none" w:sz="0" w:space="0" w:color="auto"/>
            <w:left w:val="none" w:sz="0" w:space="0" w:color="auto"/>
            <w:bottom w:val="none" w:sz="0" w:space="0" w:color="auto"/>
            <w:right w:val="none" w:sz="0" w:space="0" w:color="auto"/>
          </w:divBdr>
        </w:div>
        <w:div w:id="840002256">
          <w:marLeft w:val="1267"/>
          <w:marRight w:val="0"/>
          <w:marTop w:val="0"/>
          <w:marBottom w:val="0"/>
          <w:divBdr>
            <w:top w:val="none" w:sz="0" w:space="0" w:color="auto"/>
            <w:left w:val="none" w:sz="0" w:space="0" w:color="auto"/>
            <w:bottom w:val="none" w:sz="0" w:space="0" w:color="auto"/>
            <w:right w:val="none" w:sz="0" w:space="0" w:color="auto"/>
          </w:divBdr>
        </w:div>
        <w:div w:id="1928145979">
          <w:marLeft w:val="1267"/>
          <w:marRight w:val="0"/>
          <w:marTop w:val="0"/>
          <w:marBottom w:val="0"/>
          <w:divBdr>
            <w:top w:val="none" w:sz="0" w:space="0" w:color="auto"/>
            <w:left w:val="none" w:sz="0" w:space="0" w:color="auto"/>
            <w:bottom w:val="none" w:sz="0" w:space="0" w:color="auto"/>
            <w:right w:val="none" w:sz="0" w:space="0" w:color="auto"/>
          </w:divBdr>
        </w:div>
      </w:divsChild>
    </w:div>
    <w:div w:id="1990474949">
      <w:bodyDiv w:val="1"/>
      <w:marLeft w:val="0"/>
      <w:marRight w:val="0"/>
      <w:marTop w:val="0"/>
      <w:marBottom w:val="0"/>
      <w:divBdr>
        <w:top w:val="none" w:sz="0" w:space="0" w:color="auto"/>
        <w:left w:val="none" w:sz="0" w:space="0" w:color="auto"/>
        <w:bottom w:val="none" w:sz="0" w:space="0" w:color="auto"/>
        <w:right w:val="none" w:sz="0" w:space="0" w:color="auto"/>
      </w:divBdr>
      <w:divsChild>
        <w:div w:id="1504469269">
          <w:marLeft w:val="461"/>
          <w:marRight w:val="0"/>
          <w:marTop w:val="0"/>
          <w:marBottom w:val="0"/>
          <w:divBdr>
            <w:top w:val="none" w:sz="0" w:space="0" w:color="auto"/>
            <w:left w:val="none" w:sz="0" w:space="0" w:color="auto"/>
            <w:bottom w:val="none" w:sz="0" w:space="0" w:color="auto"/>
            <w:right w:val="none" w:sz="0" w:space="0" w:color="auto"/>
          </w:divBdr>
        </w:div>
        <w:div w:id="111900099">
          <w:marLeft w:val="1195"/>
          <w:marRight w:val="0"/>
          <w:marTop w:val="0"/>
          <w:marBottom w:val="0"/>
          <w:divBdr>
            <w:top w:val="none" w:sz="0" w:space="0" w:color="auto"/>
            <w:left w:val="none" w:sz="0" w:space="0" w:color="auto"/>
            <w:bottom w:val="none" w:sz="0" w:space="0" w:color="auto"/>
            <w:right w:val="none" w:sz="0" w:space="0" w:color="auto"/>
          </w:divBdr>
        </w:div>
        <w:div w:id="870537318">
          <w:marLeft w:val="1195"/>
          <w:marRight w:val="0"/>
          <w:marTop w:val="0"/>
          <w:marBottom w:val="0"/>
          <w:divBdr>
            <w:top w:val="none" w:sz="0" w:space="0" w:color="auto"/>
            <w:left w:val="none" w:sz="0" w:space="0" w:color="auto"/>
            <w:bottom w:val="none" w:sz="0" w:space="0" w:color="auto"/>
            <w:right w:val="none" w:sz="0" w:space="0" w:color="auto"/>
          </w:divBdr>
        </w:div>
        <w:div w:id="572811619">
          <w:marLeft w:val="1195"/>
          <w:marRight w:val="0"/>
          <w:marTop w:val="0"/>
          <w:marBottom w:val="0"/>
          <w:divBdr>
            <w:top w:val="none" w:sz="0" w:space="0" w:color="auto"/>
            <w:left w:val="none" w:sz="0" w:space="0" w:color="auto"/>
            <w:bottom w:val="none" w:sz="0" w:space="0" w:color="auto"/>
            <w:right w:val="none" w:sz="0" w:space="0" w:color="auto"/>
          </w:divBdr>
        </w:div>
        <w:div w:id="1335917947">
          <w:marLeft w:val="1195"/>
          <w:marRight w:val="0"/>
          <w:marTop w:val="0"/>
          <w:marBottom w:val="0"/>
          <w:divBdr>
            <w:top w:val="none" w:sz="0" w:space="0" w:color="auto"/>
            <w:left w:val="none" w:sz="0" w:space="0" w:color="auto"/>
            <w:bottom w:val="none" w:sz="0" w:space="0" w:color="auto"/>
            <w:right w:val="none" w:sz="0" w:space="0" w:color="auto"/>
          </w:divBdr>
        </w:div>
      </w:divsChild>
    </w:div>
    <w:div w:id="2007782958">
      <w:bodyDiv w:val="1"/>
      <w:marLeft w:val="0"/>
      <w:marRight w:val="0"/>
      <w:marTop w:val="0"/>
      <w:marBottom w:val="0"/>
      <w:divBdr>
        <w:top w:val="none" w:sz="0" w:space="0" w:color="auto"/>
        <w:left w:val="none" w:sz="0" w:space="0" w:color="auto"/>
        <w:bottom w:val="none" w:sz="0" w:space="0" w:color="auto"/>
        <w:right w:val="none" w:sz="0" w:space="0" w:color="auto"/>
      </w:divBdr>
      <w:divsChild>
        <w:div w:id="1037043641">
          <w:marLeft w:val="360"/>
          <w:marRight w:val="0"/>
          <w:marTop w:val="0"/>
          <w:marBottom w:val="0"/>
          <w:divBdr>
            <w:top w:val="none" w:sz="0" w:space="0" w:color="auto"/>
            <w:left w:val="none" w:sz="0" w:space="0" w:color="auto"/>
            <w:bottom w:val="none" w:sz="0" w:space="0" w:color="auto"/>
            <w:right w:val="none" w:sz="0" w:space="0" w:color="auto"/>
          </w:divBdr>
        </w:div>
        <w:div w:id="990868201">
          <w:marLeft w:val="360"/>
          <w:marRight w:val="0"/>
          <w:marTop w:val="0"/>
          <w:marBottom w:val="0"/>
          <w:divBdr>
            <w:top w:val="none" w:sz="0" w:space="0" w:color="auto"/>
            <w:left w:val="none" w:sz="0" w:space="0" w:color="auto"/>
            <w:bottom w:val="none" w:sz="0" w:space="0" w:color="auto"/>
            <w:right w:val="none" w:sz="0" w:space="0" w:color="auto"/>
          </w:divBdr>
        </w:div>
        <w:div w:id="979110439">
          <w:marLeft w:val="360"/>
          <w:marRight w:val="0"/>
          <w:marTop w:val="0"/>
          <w:marBottom w:val="0"/>
          <w:divBdr>
            <w:top w:val="none" w:sz="0" w:space="0" w:color="auto"/>
            <w:left w:val="none" w:sz="0" w:space="0" w:color="auto"/>
            <w:bottom w:val="none" w:sz="0" w:space="0" w:color="auto"/>
            <w:right w:val="none" w:sz="0" w:space="0" w:color="auto"/>
          </w:divBdr>
        </w:div>
      </w:divsChild>
    </w:div>
    <w:div w:id="2027437338">
      <w:bodyDiv w:val="1"/>
      <w:marLeft w:val="0"/>
      <w:marRight w:val="0"/>
      <w:marTop w:val="0"/>
      <w:marBottom w:val="0"/>
      <w:divBdr>
        <w:top w:val="none" w:sz="0" w:space="0" w:color="auto"/>
        <w:left w:val="none" w:sz="0" w:space="0" w:color="auto"/>
        <w:bottom w:val="none" w:sz="0" w:space="0" w:color="auto"/>
        <w:right w:val="none" w:sz="0" w:space="0" w:color="auto"/>
      </w:divBdr>
    </w:div>
    <w:div w:id="2036494150">
      <w:bodyDiv w:val="1"/>
      <w:marLeft w:val="0"/>
      <w:marRight w:val="0"/>
      <w:marTop w:val="0"/>
      <w:marBottom w:val="0"/>
      <w:divBdr>
        <w:top w:val="none" w:sz="0" w:space="0" w:color="auto"/>
        <w:left w:val="none" w:sz="0" w:space="0" w:color="auto"/>
        <w:bottom w:val="none" w:sz="0" w:space="0" w:color="auto"/>
        <w:right w:val="none" w:sz="0" w:space="0" w:color="auto"/>
      </w:divBdr>
      <w:divsChild>
        <w:div w:id="1397630280">
          <w:marLeft w:val="1267"/>
          <w:marRight w:val="0"/>
          <w:marTop w:val="0"/>
          <w:marBottom w:val="0"/>
          <w:divBdr>
            <w:top w:val="none" w:sz="0" w:space="0" w:color="auto"/>
            <w:left w:val="none" w:sz="0" w:space="0" w:color="auto"/>
            <w:bottom w:val="none" w:sz="0" w:space="0" w:color="auto"/>
            <w:right w:val="none" w:sz="0" w:space="0" w:color="auto"/>
          </w:divBdr>
        </w:div>
        <w:div w:id="1918511908">
          <w:marLeft w:val="1267"/>
          <w:marRight w:val="0"/>
          <w:marTop w:val="0"/>
          <w:marBottom w:val="0"/>
          <w:divBdr>
            <w:top w:val="none" w:sz="0" w:space="0" w:color="auto"/>
            <w:left w:val="none" w:sz="0" w:space="0" w:color="auto"/>
            <w:bottom w:val="none" w:sz="0" w:space="0" w:color="auto"/>
            <w:right w:val="none" w:sz="0" w:space="0" w:color="auto"/>
          </w:divBdr>
        </w:div>
        <w:div w:id="639649714">
          <w:marLeft w:val="1267"/>
          <w:marRight w:val="0"/>
          <w:marTop w:val="0"/>
          <w:marBottom w:val="0"/>
          <w:divBdr>
            <w:top w:val="none" w:sz="0" w:space="0" w:color="auto"/>
            <w:left w:val="none" w:sz="0" w:space="0" w:color="auto"/>
            <w:bottom w:val="none" w:sz="0" w:space="0" w:color="auto"/>
            <w:right w:val="none" w:sz="0" w:space="0" w:color="auto"/>
          </w:divBdr>
        </w:div>
        <w:div w:id="463740909">
          <w:marLeft w:val="1267"/>
          <w:marRight w:val="0"/>
          <w:marTop w:val="0"/>
          <w:marBottom w:val="0"/>
          <w:divBdr>
            <w:top w:val="none" w:sz="0" w:space="0" w:color="auto"/>
            <w:left w:val="none" w:sz="0" w:space="0" w:color="auto"/>
            <w:bottom w:val="none" w:sz="0" w:space="0" w:color="auto"/>
            <w:right w:val="none" w:sz="0" w:space="0" w:color="auto"/>
          </w:divBdr>
        </w:div>
        <w:div w:id="1497769316">
          <w:marLeft w:val="1267"/>
          <w:marRight w:val="0"/>
          <w:marTop w:val="0"/>
          <w:marBottom w:val="0"/>
          <w:divBdr>
            <w:top w:val="none" w:sz="0" w:space="0" w:color="auto"/>
            <w:left w:val="none" w:sz="0" w:space="0" w:color="auto"/>
            <w:bottom w:val="none" w:sz="0" w:space="0" w:color="auto"/>
            <w:right w:val="none" w:sz="0" w:space="0" w:color="auto"/>
          </w:divBdr>
        </w:div>
      </w:divsChild>
    </w:div>
    <w:div w:id="2040738079">
      <w:bodyDiv w:val="1"/>
      <w:marLeft w:val="0"/>
      <w:marRight w:val="0"/>
      <w:marTop w:val="0"/>
      <w:marBottom w:val="0"/>
      <w:divBdr>
        <w:top w:val="none" w:sz="0" w:space="0" w:color="auto"/>
        <w:left w:val="none" w:sz="0" w:space="0" w:color="auto"/>
        <w:bottom w:val="none" w:sz="0" w:space="0" w:color="auto"/>
        <w:right w:val="none" w:sz="0" w:space="0" w:color="auto"/>
      </w:divBdr>
    </w:div>
    <w:div w:id="2114397449">
      <w:bodyDiv w:val="1"/>
      <w:marLeft w:val="0"/>
      <w:marRight w:val="0"/>
      <w:marTop w:val="0"/>
      <w:marBottom w:val="0"/>
      <w:divBdr>
        <w:top w:val="none" w:sz="0" w:space="0" w:color="auto"/>
        <w:left w:val="none" w:sz="0" w:space="0" w:color="auto"/>
        <w:bottom w:val="none" w:sz="0" w:space="0" w:color="auto"/>
        <w:right w:val="none" w:sz="0" w:space="0" w:color="auto"/>
      </w:divBdr>
    </w:div>
    <w:div w:id="213466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mericanbar.org/groups/lawyer_assistance/resources/compassion_fatigue/" TargetMode="External"/><Relationship Id="rId18" Type="http://schemas.openxmlformats.org/officeDocument/2006/relationships/hyperlink" Target="https://988lifeline.or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calbar.ca.gov/Portals/0/documents/ConsumerInformation/Lawyer-Assistance-Program-Flyer.pdf" TargetMode="External"/><Relationship Id="rId17" Type="http://schemas.openxmlformats.org/officeDocument/2006/relationships/hyperlink" Target="https://www.lawyersdepressionproject.org/" TargetMode="External"/><Relationship Id="rId2" Type="http://schemas.openxmlformats.org/officeDocument/2006/relationships/customXml" Target="../customXml/item2.xml"/><Relationship Id="rId16" Type="http://schemas.openxmlformats.org/officeDocument/2006/relationships/hyperlink" Target="https://otherbar.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albar.ca.gov/Portals/0/documents/ConsumerInformation/Lawyer-Assistance-Program-Pamphlet.pdf" TargetMode="External"/><Relationship Id="rId5" Type="http://schemas.openxmlformats.org/officeDocument/2006/relationships/styles" Target="styles.xml"/><Relationship Id="rId15" Type="http://schemas.openxmlformats.org/officeDocument/2006/relationships/hyperlink" Target="https://www.americanbar.org/groups/lawyer_assistance/resources/compassion_fatigue/" TargetMode="External"/><Relationship Id="rId10" Type="http://schemas.openxmlformats.org/officeDocument/2006/relationships/hyperlink" Target="https://youtu.be/O2rCTVAU1Qg?si=x3D3vxPFt3cGmfIa"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mericanbar.org/groups/lawyer_assistance/resources/compassion_fatig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55e51dd-23d8-443c-a9f3-3f8dd94774e4">
      <Terms xmlns="http://schemas.microsoft.com/office/infopath/2007/PartnerControls"/>
    </lcf76f155ced4ddcb4097134ff3c332f>
    <Support_x002f_Monitored xmlns="455e51dd-23d8-443c-a9f3-3f8dd94774e4" xsi:nil="true"/>
    <TaxCatchAll xmlns="4df2aa26-cc2b-4a1a-b030-4e4b8ab7f50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18C8D05DE6C1B4A9E128F0C928CAE7B" ma:contentTypeVersion="15" ma:contentTypeDescription="Create a new document." ma:contentTypeScope="" ma:versionID="4839e56ff5d3bee44b935bd1ae2c4908">
  <xsd:schema xmlns:xsd="http://www.w3.org/2001/XMLSchema" xmlns:xs="http://www.w3.org/2001/XMLSchema" xmlns:p="http://schemas.microsoft.com/office/2006/metadata/properties" xmlns:ns2="455e51dd-23d8-443c-a9f3-3f8dd94774e4" xmlns:ns3="4df2aa26-cc2b-4a1a-b030-4e4b8ab7f50c" targetNamespace="http://schemas.microsoft.com/office/2006/metadata/properties" ma:root="true" ma:fieldsID="e032ce10ac084bdf618d9d935866a15d" ns2:_="" ns3:_="">
    <xsd:import namespace="455e51dd-23d8-443c-a9f3-3f8dd94774e4"/>
    <xsd:import namespace="4df2aa26-cc2b-4a1a-b030-4e4b8ab7f50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Support_x002f_Monitored" minOccurs="0"/>
                <xsd:element ref="ns2:MediaServiceObjectDetectorVersions" minOccurs="0"/>
                <xsd:element ref="ns2:MediaServiceOCR" minOccurs="0"/>
                <xsd:element ref="ns2:MediaServiceDateTake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e51dd-23d8-443c-a9f3-3f8dd94774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1c2db8-735d-461c-ad04-24e85f60a21e"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Support_x002f_Monitored" ma:index="17" nillable="true" ma:displayName="Support/Monitored" ma:description="Completed O/A " ma:format="Dropdown" ma:internalName="Support_x002f_Monitored">
      <xsd:simpleType>
        <xsd:restriction base="dms:Text">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df2aa26-cc2b-4a1a-b030-4e4b8ab7f50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98c4e585-17ad-432e-afb0-4589c9e86ef2}" ma:internalName="TaxCatchAll" ma:showField="CatchAllData" ma:web="4df2aa26-cc2b-4a1a-b030-4e4b8ab7f5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3FB3AD-1F8D-4651-ADC6-6EA1B44C906B}">
  <ds:schemaRefs>
    <ds:schemaRef ds:uri="http://schemas.microsoft.com/sharepoint/v3/contenttype/forms"/>
  </ds:schemaRefs>
</ds:datastoreItem>
</file>

<file path=customXml/itemProps2.xml><?xml version="1.0" encoding="utf-8"?>
<ds:datastoreItem xmlns:ds="http://schemas.openxmlformats.org/officeDocument/2006/customXml" ds:itemID="{83A42732-686A-49E3-8A6B-EE16D18A0B3A}">
  <ds:schemaRefs>
    <ds:schemaRef ds:uri="http://purl.org/dc/dcmitype/"/>
    <ds:schemaRef ds:uri="http://purl.org/dc/terms/"/>
    <ds:schemaRef ds:uri="455e51dd-23d8-443c-a9f3-3f8dd94774e4"/>
    <ds:schemaRef ds:uri="http://schemas.microsoft.com/office/infopath/2007/PartnerControls"/>
    <ds:schemaRef ds:uri="http://purl.org/dc/elements/1.1/"/>
    <ds:schemaRef ds:uri="http://www.w3.org/XML/1998/namespace"/>
    <ds:schemaRef ds:uri="4df2aa26-cc2b-4a1a-b030-4e4b8ab7f50c"/>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464F5090-1E5C-4FCC-B30C-CC9052A70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e51dd-23d8-443c-a9f3-3f8dd94774e4"/>
    <ds:schemaRef ds:uri="4df2aa26-cc2b-4a1a-b030-4e4b8ab7f5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5564</Words>
  <Characters>31720</Characters>
  <Application>Microsoft Office Word</Application>
  <DocSecurity>0</DocSecurity>
  <Lines>264</Lines>
  <Paragraphs>74</Paragraphs>
  <ScaleCrop>false</ScaleCrop>
  <Company/>
  <LinksUpToDate>false</LinksUpToDate>
  <CharactersWithSpaces>37210</CharactersWithSpaces>
  <SharedDoc>false</SharedDoc>
  <HLinks>
    <vt:vector size="54" baseType="variant">
      <vt:variant>
        <vt:i4>5374025</vt:i4>
      </vt:variant>
      <vt:variant>
        <vt:i4>24</vt:i4>
      </vt:variant>
      <vt:variant>
        <vt:i4>0</vt:i4>
      </vt:variant>
      <vt:variant>
        <vt:i4>5</vt:i4>
      </vt:variant>
      <vt:variant>
        <vt:lpwstr>https://988lifeline.org/</vt:lpwstr>
      </vt:variant>
      <vt:variant>
        <vt:lpwstr/>
      </vt:variant>
      <vt:variant>
        <vt:i4>4784137</vt:i4>
      </vt:variant>
      <vt:variant>
        <vt:i4>21</vt:i4>
      </vt:variant>
      <vt:variant>
        <vt:i4>0</vt:i4>
      </vt:variant>
      <vt:variant>
        <vt:i4>5</vt:i4>
      </vt:variant>
      <vt:variant>
        <vt:lpwstr>https://www.lawyersdepressionproject.org/</vt:lpwstr>
      </vt:variant>
      <vt:variant>
        <vt:lpwstr/>
      </vt:variant>
      <vt:variant>
        <vt:i4>1572872</vt:i4>
      </vt:variant>
      <vt:variant>
        <vt:i4>18</vt:i4>
      </vt:variant>
      <vt:variant>
        <vt:i4>0</vt:i4>
      </vt:variant>
      <vt:variant>
        <vt:i4>5</vt:i4>
      </vt:variant>
      <vt:variant>
        <vt:lpwstr>https://otherbar.org/</vt:lpwstr>
      </vt:variant>
      <vt:variant>
        <vt:lpwstr/>
      </vt:variant>
      <vt:variant>
        <vt:i4>6422636</vt:i4>
      </vt:variant>
      <vt:variant>
        <vt:i4>15</vt:i4>
      </vt:variant>
      <vt:variant>
        <vt:i4>0</vt:i4>
      </vt:variant>
      <vt:variant>
        <vt:i4>5</vt:i4>
      </vt:variant>
      <vt:variant>
        <vt:lpwstr>https://www.americanbar.org/groups/lawyer_assistance/resources/compassion_fatigue/</vt:lpwstr>
      </vt:variant>
      <vt:variant>
        <vt:lpwstr/>
      </vt:variant>
      <vt:variant>
        <vt:i4>6422636</vt:i4>
      </vt:variant>
      <vt:variant>
        <vt:i4>12</vt:i4>
      </vt:variant>
      <vt:variant>
        <vt:i4>0</vt:i4>
      </vt:variant>
      <vt:variant>
        <vt:i4>5</vt:i4>
      </vt:variant>
      <vt:variant>
        <vt:lpwstr>https://www.americanbar.org/groups/lawyer_assistance/resources/compassion_fatigue/</vt:lpwstr>
      </vt:variant>
      <vt:variant>
        <vt:lpwstr/>
      </vt:variant>
      <vt:variant>
        <vt:i4>6422636</vt:i4>
      </vt:variant>
      <vt:variant>
        <vt:i4>9</vt:i4>
      </vt:variant>
      <vt:variant>
        <vt:i4>0</vt:i4>
      </vt:variant>
      <vt:variant>
        <vt:i4>5</vt:i4>
      </vt:variant>
      <vt:variant>
        <vt:lpwstr>https://www.americanbar.org/groups/lawyer_assistance/resources/compassion_fatigue/</vt:lpwstr>
      </vt:variant>
      <vt:variant>
        <vt:lpwstr/>
      </vt:variant>
      <vt:variant>
        <vt:i4>393233</vt:i4>
      </vt:variant>
      <vt:variant>
        <vt:i4>6</vt:i4>
      </vt:variant>
      <vt:variant>
        <vt:i4>0</vt:i4>
      </vt:variant>
      <vt:variant>
        <vt:i4>5</vt:i4>
      </vt:variant>
      <vt:variant>
        <vt:lpwstr>chrome-extension://efaidnbmnnnibpcajpcglclefindmkaj/https:/www.calbar.ca.gov/Portals/0/documents/ConsumerInformation/Lawyer-Assistance-Program-Flyer.pdf</vt:lpwstr>
      </vt:variant>
      <vt:variant>
        <vt:lpwstr/>
      </vt:variant>
      <vt:variant>
        <vt:i4>2555947</vt:i4>
      </vt:variant>
      <vt:variant>
        <vt:i4>3</vt:i4>
      </vt:variant>
      <vt:variant>
        <vt:i4>0</vt:i4>
      </vt:variant>
      <vt:variant>
        <vt:i4>5</vt:i4>
      </vt:variant>
      <vt:variant>
        <vt:lpwstr>chrome-extension://efaidnbmnnnibpcajpcglclefindmkaj/https:/www.calbar.ca.gov/Portals/0/documents/ConsumerInformation/Lawyer-Assistance-Program-Pamphlet.pdf</vt:lpwstr>
      </vt:variant>
      <vt:variant>
        <vt:lpwstr/>
      </vt:variant>
      <vt:variant>
        <vt:i4>1835016</vt:i4>
      </vt:variant>
      <vt:variant>
        <vt:i4>0</vt:i4>
      </vt:variant>
      <vt:variant>
        <vt:i4>0</vt:i4>
      </vt:variant>
      <vt:variant>
        <vt:i4>5</vt:i4>
      </vt:variant>
      <vt:variant>
        <vt:lpwstr>https://youtu.be/O2rCTVAU1Qg?si=x3D3vxPFt3cGmfIa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Abella, Lita</dc:creator>
  <cp:keywords/>
  <dc:description/>
  <cp:lastModifiedBy>Lee, Mimi</cp:lastModifiedBy>
  <cp:revision>27</cp:revision>
  <dcterms:created xsi:type="dcterms:W3CDTF">2024-06-04T16:08:00Z</dcterms:created>
  <dcterms:modified xsi:type="dcterms:W3CDTF">2024-06-11T17:46:00Z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0x010100918C8D05DE6C1B4A9E128F0C928CAE7B</vt:lpwstr>
  </property>
  <property fmtid="{D5CDD505-2E9C-101B-9397-08002B2CF9AE}" pid="3" name="MediaServiceImageTags">
    <vt:lpwstr/>
  </property>
</Properties>
</file>